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0834F" w14:textId="77777777" w:rsidR="002003C1" w:rsidRPr="002003C1" w:rsidRDefault="002003C1" w:rsidP="002003C1">
      <w:pPr>
        <w:jc w:val="center"/>
        <w:rPr>
          <w:rFonts w:ascii="Times New Roman" w:eastAsia="Times New Roman" w:hAnsi="Times New Roman" w:cs="Times New Roman"/>
          <w:b/>
          <w:sz w:val="28"/>
          <w:lang w:eastAsia="ru-RU"/>
        </w:rPr>
      </w:pPr>
      <w:r w:rsidRPr="002003C1">
        <w:rPr>
          <w:rFonts w:ascii="Times New Roman" w:eastAsia="Times New Roman" w:hAnsi="Times New Roman" w:cs="Times New Roman"/>
          <w:b/>
          <w:sz w:val="28"/>
          <w:lang w:eastAsia="ru-RU"/>
        </w:rPr>
        <w:t xml:space="preserve">Государственное казенное общеобразовательное учреждение </w:t>
      </w:r>
      <w:r w:rsidRPr="002003C1">
        <w:rPr>
          <w:rFonts w:ascii="Times New Roman" w:eastAsia="Times New Roman" w:hAnsi="Times New Roman" w:cs="Times New Roman"/>
          <w:b/>
          <w:sz w:val="28"/>
          <w:lang w:eastAsia="ru-RU"/>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2003C1" w:rsidRPr="002003C1" w14:paraId="5EFE987C" w14:textId="77777777" w:rsidTr="00B81AE4">
        <w:tc>
          <w:tcPr>
            <w:tcW w:w="3511" w:type="dxa"/>
          </w:tcPr>
          <w:p w14:paraId="14EA47C4" w14:textId="77777777" w:rsidR="002003C1" w:rsidRPr="002003C1" w:rsidRDefault="002003C1" w:rsidP="002003C1">
            <w:pPr>
              <w:spacing w:line="240" w:lineRule="auto"/>
              <w:ind w:right="-143"/>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«Согласована»</w:t>
            </w:r>
            <w:r w:rsidRPr="002003C1">
              <w:rPr>
                <w:rFonts w:ascii="Times New Roman" w:eastAsia="Times New Roman" w:hAnsi="Times New Roman" w:cs="Times New Roman"/>
                <w:sz w:val="24"/>
                <w:szCs w:val="24"/>
                <w:lang w:eastAsia="ru-RU"/>
              </w:rPr>
              <w:br/>
              <w:t xml:space="preserve"> РуководительМО</w:t>
            </w:r>
            <w:r w:rsidRPr="002003C1">
              <w:rPr>
                <w:rFonts w:ascii="Times New Roman" w:eastAsia="Times New Roman" w:hAnsi="Times New Roman" w:cs="Times New Roman"/>
                <w:sz w:val="24"/>
                <w:szCs w:val="24"/>
                <w:lang w:eastAsia="ru-RU"/>
              </w:rPr>
              <w:br/>
            </w:r>
            <w:r w:rsidRPr="002003C1">
              <w:rPr>
                <w:rFonts w:ascii="Times New Roman" w:eastAsia="Times New Roman" w:hAnsi="Times New Roman" w:cs="Times New Roman"/>
                <w:sz w:val="24"/>
                <w:szCs w:val="24"/>
                <w:u w:val="single"/>
                <w:lang w:eastAsia="ru-RU"/>
              </w:rPr>
              <w:t xml:space="preserve">                  </w:t>
            </w:r>
            <w:r w:rsidRPr="002003C1">
              <w:rPr>
                <w:rFonts w:ascii="Times New Roman" w:eastAsia="Times New Roman" w:hAnsi="Times New Roman" w:cs="Times New Roman"/>
                <w:sz w:val="24"/>
                <w:szCs w:val="24"/>
                <w:lang w:eastAsia="ru-RU"/>
              </w:rPr>
              <w:t>( Довгаль. Э.А.)</w:t>
            </w:r>
          </w:p>
          <w:p w14:paraId="7ACFEA6A"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 xml:space="preserve">Принята решением педагогического совета протокол </w:t>
            </w:r>
          </w:p>
          <w:p w14:paraId="1560D7E6"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 xml:space="preserve">от 28  августа 2025 г. № 1 </w:t>
            </w:r>
          </w:p>
          <w:p w14:paraId="3F4761E7"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3083C278"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Рассмотрена на заседании МО</w:t>
            </w:r>
            <w:r w:rsidRPr="002003C1">
              <w:rPr>
                <w:rFonts w:ascii="Times New Roman" w:eastAsia="Times New Roman" w:hAnsi="Times New Roman" w:cs="Times New Roman"/>
                <w:sz w:val="24"/>
                <w:szCs w:val="24"/>
                <w:lang w:eastAsia="ru-RU"/>
              </w:rPr>
              <w:br/>
              <w:t xml:space="preserve">протокол </w:t>
            </w:r>
            <w:r w:rsidRPr="002003C1">
              <w:rPr>
                <w:rFonts w:ascii="Times New Roman" w:eastAsia="Times New Roman" w:hAnsi="Times New Roman" w:cs="Times New Roman"/>
                <w:sz w:val="24"/>
                <w:szCs w:val="24"/>
                <w:lang w:eastAsia="ru-RU"/>
              </w:rPr>
              <w:br/>
              <w:t>от «28» августа 2025 г. №1</w:t>
            </w:r>
          </w:p>
        </w:tc>
        <w:tc>
          <w:tcPr>
            <w:tcW w:w="3118" w:type="dxa"/>
            <w:hideMark/>
          </w:tcPr>
          <w:p w14:paraId="49C8507B" w14:textId="77777777" w:rsidR="002003C1" w:rsidRPr="002003C1" w:rsidRDefault="002003C1" w:rsidP="002003C1">
            <w:pPr>
              <w:spacing w:line="240" w:lineRule="auto"/>
              <w:ind w:right="-143"/>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«Согласована»</w:t>
            </w:r>
            <w:r w:rsidRPr="002003C1">
              <w:rPr>
                <w:rFonts w:ascii="Times New Roman" w:eastAsia="Times New Roman" w:hAnsi="Times New Roman" w:cs="Times New Roman"/>
                <w:sz w:val="24"/>
                <w:szCs w:val="24"/>
                <w:lang w:eastAsia="ru-RU"/>
              </w:rPr>
              <w:br/>
              <w:t xml:space="preserve"> заместитель директора</w:t>
            </w:r>
            <w:r w:rsidRPr="002003C1">
              <w:rPr>
                <w:rFonts w:ascii="Times New Roman" w:eastAsia="Times New Roman" w:hAnsi="Times New Roman" w:cs="Times New Roman"/>
                <w:sz w:val="24"/>
                <w:szCs w:val="24"/>
                <w:lang w:eastAsia="ru-RU"/>
              </w:rPr>
              <w:br/>
              <w:t>________ (О.Н. Персидская)</w:t>
            </w:r>
          </w:p>
        </w:tc>
        <w:tc>
          <w:tcPr>
            <w:tcW w:w="3261" w:type="dxa"/>
            <w:hideMark/>
          </w:tcPr>
          <w:p w14:paraId="24C46530" w14:textId="77777777" w:rsidR="002003C1" w:rsidRPr="002003C1" w:rsidRDefault="002003C1" w:rsidP="002003C1">
            <w:pPr>
              <w:tabs>
                <w:tab w:val="left" w:pos="0"/>
                <w:tab w:val="left" w:pos="6237"/>
              </w:tabs>
              <w:spacing w:after="0" w:line="240" w:lineRule="auto"/>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 xml:space="preserve">«Утверждена» </w:t>
            </w:r>
            <w:r w:rsidRPr="002003C1">
              <w:rPr>
                <w:rFonts w:ascii="Times New Roman" w:eastAsia="Times New Roman" w:hAnsi="Times New Roman" w:cs="Times New Roman"/>
                <w:sz w:val="24"/>
                <w:szCs w:val="24"/>
                <w:lang w:eastAsia="ru-RU"/>
              </w:rPr>
              <w:br/>
              <w:t xml:space="preserve">директор ГКОУ </w:t>
            </w:r>
          </w:p>
          <w:p w14:paraId="1D6AA87F" w14:textId="77777777" w:rsidR="002003C1" w:rsidRPr="002003C1" w:rsidRDefault="002003C1" w:rsidP="002003C1">
            <w:pPr>
              <w:tabs>
                <w:tab w:val="left" w:pos="0"/>
                <w:tab w:val="left" w:pos="6237"/>
              </w:tabs>
              <w:spacing w:after="0" w:line="240" w:lineRule="auto"/>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«Волгоградская школа-интернат №2</w:t>
            </w:r>
          </w:p>
          <w:p w14:paraId="1FCEE39C" w14:textId="77777777" w:rsidR="002003C1" w:rsidRPr="002003C1" w:rsidRDefault="002003C1" w:rsidP="002003C1">
            <w:pPr>
              <w:tabs>
                <w:tab w:val="left" w:pos="0"/>
                <w:tab w:val="left" w:pos="6237"/>
              </w:tabs>
              <w:spacing w:after="0" w:line="240" w:lineRule="auto"/>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________ (А.М.Небыков)</w:t>
            </w:r>
          </w:p>
        </w:tc>
      </w:tr>
      <w:tr w:rsidR="002003C1" w:rsidRPr="002003C1" w14:paraId="6AE91A73" w14:textId="77777777" w:rsidTr="00B81AE4">
        <w:tc>
          <w:tcPr>
            <w:tcW w:w="3511" w:type="dxa"/>
          </w:tcPr>
          <w:p w14:paraId="682CAB74"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14BA7C40" w14:textId="77777777" w:rsidR="002003C1" w:rsidRPr="002003C1" w:rsidRDefault="002003C1" w:rsidP="002003C1">
            <w:pPr>
              <w:spacing w:line="240" w:lineRule="auto"/>
              <w:ind w:right="-143"/>
              <w:rPr>
                <w:rFonts w:ascii="Times New Roman" w:eastAsia="Times New Roman" w:hAnsi="Times New Roman" w:cs="Times New Roman"/>
                <w:sz w:val="24"/>
                <w:szCs w:val="24"/>
                <w:lang w:eastAsia="ru-RU"/>
              </w:rPr>
            </w:pPr>
          </w:p>
        </w:tc>
        <w:tc>
          <w:tcPr>
            <w:tcW w:w="3261" w:type="dxa"/>
          </w:tcPr>
          <w:p w14:paraId="513D676F"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Введена в действие приказом</w:t>
            </w:r>
          </w:p>
          <w:p w14:paraId="3BB5F267"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от 28 августа   2025 г. № 312</w:t>
            </w:r>
          </w:p>
          <w:p w14:paraId="4E213488"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2003C1" w:rsidRPr="002003C1" w14:paraId="57F0264C" w14:textId="77777777" w:rsidTr="00B81AE4">
        <w:tc>
          <w:tcPr>
            <w:tcW w:w="3511" w:type="dxa"/>
          </w:tcPr>
          <w:p w14:paraId="0BA88DD7"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14:paraId="5C561F7C" w14:textId="77777777" w:rsidR="002003C1" w:rsidRPr="002003C1" w:rsidRDefault="002003C1" w:rsidP="002003C1">
            <w:pPr>
              <w:spacing w:line="240" w:lineRule="auto"/>
              <w:ind w:right="-143"/>
              <w:rPr>
                <w:rFonts w:ascii="Times New Roman" w:eastAsia="Times New Roman" w:hAnsi="Times New Roman" w:cs="Times New Roman"/>
                <w:sz w:val="24"/>
                <w:szCs w:val="24"/>
                <w:lang w:eastAsia="ru-RU"/>
              </w:rPr>
            </w:pPr>
          </w:p>
        </w:tc>
        <w:tc>
          <w:tcPr>
            <w:tcW w:w="3261" w:type="dxa"/>
          </w:tcPr>
          <w:p w14:paraId="6F02C298" w14:textId="77777777" w:rsidR="002003C1" w:rsidRPr="002003C1" w:rsidRDefault="002003C1" w:rsidP="002003C1">
            <w:pPr>
              <w:tabs>
                <w:tab w:val="left" w:pos="0"/>
                <w:tab w:val="left" w:pos="6237"/>
              </w:tabs>
              <w:spacing w:after="0" w:line="240" w:lineRule="auto"/>
              <w:rPr>
                <w:rFonts w:ascii="Times New Roman" w:eastAsia="Times New Roman" w:hAnsi="Times New Roman" w:cs="Times New Roman"/>
                <w:sz w:val="24"/>
                <w:szCs w:val="24"/>
                <w:lang w:eastAsia="ru-RU"/>
              </w:rPr>
            </w:pPr>
          </w:p>
        </w:tc>
      </w:tr>
      <w:tr w:rsidR="002003C1" w:rsidRPr="002003C1" w14:paraId="3D27F07F" w14:textId="77777777" w:rsidTr="00B81AE4">
        <w:tc>
          <w:tcPr>
            <w:tcW w:w="3511" w:type="dxa"/>
          </w:tcPr>
          <w:p w14:paraId="32FA0CCC"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118" w:type="dxa"/>
          </w:tcPr>
          <w:p w14:paraId="3DC9CA1F" w14:textId="77777777" w:rsidR="002003C1" w:rsidRPr="002003C1" w:rsidRDefault="002003C1" w:rsidP="002003C1">
            <w:pPr>
              <w:spacing w:line="240" w:lineRule="auto"/>
              <w:ind w:right="-143"/>
              <w:rPr>
                <w:rFonts w:ascii="Times New Roman" w:eastAsia="Times New Roman" w:hAnsi="Times New Roman" w:cs="Times New Roman"/>
                <w:sz w:val="24"/>
                <w:szCs w:val="24"/>
                <w:lang w:eastAsia="ru-RU"/>
              </w:rPr>
            </w:pPr>
          </w:p>
        </w:tc>
        <w:tc>
          <w:tcPr>
            <w:tcW w:w="3261" w:type="dxa"/>
          </w:tcPr>
          <w:p w14:paraId="015BE334"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4042113A" w14:textId="77777777" w:rsidR="002003C1" w:rsidRPr="002003C1" w:rsidRDefault="002003C1" w:rsidP="002003C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003C1">
        <w:rPr>
          <w:rFonts w:ascii="Times New Roman" w:eastAsia="Times New Roman" w:hAnsi="Times New Roman" w:cs="Times New Roman"/>
          <w:sz w:val="24"/>
          <w:lang w:eastAsia="ru-RU"/>
        </w:rPr>
        <w:tab/>
      </w:r>
      <w:r w:rsidRPr="002003C1">
        <w:rPr>
          <w:rFonts w:ascii="Times New Roman" w:eastAsia="Times New Roman" w:hAnsi="Times New Roman" w:cs="Times New Roman"/>
          <w:sz w:val="24"/>
          <w:lang w:eastAsia="ru-RU"/>
        </w:rPr>
        <w:tab/>
      </w:r>
    </w:p>
    <w:p w14:paraId="419BC240" w14:textId="77777777" w:rsidR="002003C1" w:rsidRPr="002003C1" w:rsidRDefault="002003C1" w:rsidP="002003C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003C1">
        <w:rPr>
          <w:rFonts w:ascii="Times New Roman" w:eastAsia="Times New Roman" w:hAnsi="Times New Roman" w:cs="Times New Roman"/>
          <w:sz w:val="24"/>
          <w:lang w:eastAsia="ru-RU"/>
        </w:rPr>
        <w:tab/>
      </w:r>
    </w:p>
    <w:p w14:paraId="0F77E579" w14:textId="77777777" w:rsidR="002003C1" w:rsidRPr="002003C1" w:rsidRDefault="002003C1" w:rsidP="002003C1">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5AB0CBB" w14:textId="77777777" w:rsidR="002003C1" w:rsidRPr="002003C1" w:rsidRDefault="002003C1" w:rsidP="002003C1">
      <w:pPr>
        <w:tabs>
          <w:tab w:val="left" w:pos="3060"/>
          <w:tab w:val="left" w:pos="6765"/>
        </w:tabs>
        <w:spacing w:after="0" w:line="240" w:lineRule="auto"/>
        <w:ind w:left="-284" w:right="-143"/>
        <w:rPr>
          <w:rFonts w:ascii="Times New Roman" w:eastAsia="Times New Roman" w:hAnsi="Times New Roman" w:cs="Times New Roman"/>
          <w:sz w:val="24"/>
          <w:lang w:eastAsia="ru-RU"/>
        </w:rPr>
      </w:pPr>
    </w:p>
    <w:p w14:paraId="0E141723" w14:textId="77777777" w:rsidR="002003C1" w:rsidRPr="002003C1" w:rsidRDefault="002003C1" w:rsidP="002003C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2003C1">
        <w:rPr>
          <w:rFonts w:ascii="Times New Roman" w:eastAsia="Times New Roman" w:hAnsi="Times New Roman" w:cs="Times New Roman"/>
          <w:sz w:val="24"/>
          <w:lang w:eastAsia="ru-RU"/>
        </w:rPr>
        <w:tab/>
      </w:r>
    </w:p>
    <w:p w14:paraId="33C84BD8"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sz w:val="32"/>
          <w:lang w:eastAsia="ru-RU"/>
        </w:rPr>
        <w:t xml:space="preserve">Рабочая программа </w:t>
      </w:r>
    </w:p>
    <w:p w14:paraId="261264CD"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sz w:val="32"/>
          <w:lang w:eastAsia="ru-RU"/>
        </w:rPr>
        <w:t>по  учебному предмету</w:t>
      </w:r>
    </w:p>
    <w:p w14:paraId="2AB1E351" w14:textId="74F6B1A5"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sz w:val="32"/>
          <w:lang w:eastAsia="ru-RU"/>
        </w:rPr>
        <w:t xml:space="preserve"> «</w:t>
      </w:r>
      <w:r>
        <w:rPr>
          <w:rFonts w:ascii="Times New Roman" w:eastAsia="Times New Roman" w:hAnsi="Times New Roman" w:cs="Times New Roman"/>
          <w:b/>
          <w:sz w:val="32"/>
          <w:lang w:eastAsia="ru-RU"/>
        </w:rPr>
        <w:t>Окружающий социальный мир</w:t>
      </w:r>
      <w:r w:rsidRPr="002003C1">
        <w:rPr>
          <w:rFonts w:ascii="Times New Roman" w:eastAsia="Times New Roman" w:hAnsi="Times New Roman" w:cs="Times New Roman"/>
          <w:b/>
          <w:sz w:val="32"/>
          <w:lang w:eastAsia="ru-RU"/>
        </w:rPr>
        <w:t xml:space="preserve">» </w:t>
      </w:r>
    </w:p>
    <w:p w14:paraId="056A61E9"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sz w:val="32"/>
          <w:lang w:eastAsia="ru-RU"/>
        </w:rPr>
        <w:t>для 7 «г» класса</w:t>
      </w:r>
    </w:p>
    <w:p w14:paraId="5D3AE60F"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sz w:val="32"/>
          <w:lang w:eastAsia="ru-RU"/>
        </w:rPr>
        <w:t xml:space="preserve">на 2025-2026 учебный год </w:t>
      </w:r>
    </w:p>
    <w:p w14:paraId="3798B30E"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bCs/>
          <w:sz w:val="32"/>
          <w:lang w:eastAsia="ru-RU"/>
        </w:rPr>
      </w:pPr>
      <w:r w:rsidRPr="002003C1">
        <w:rPr>
          <w:rFonts w:ascii="Times New Roman" w:eastAsia="Times New Roman" w:hAnsi="Times New Roman" w:cs="Times New Roman"/>
          <w:b/>
          <w:bCs/>
          <w:sz w:val="32"/>
          <w:lang w:eastAsia="ru-RU"/>
        </w:rPr>
        <w:t xml:space="preserve"> (в соответствии с АООП УО образования </w:t>
      </w:r>
    </w:p>
    <w:p w14:paraId="7819DF3F"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r w:rsidRPr="002003C1">
        <w:rPr>
          <w:rFonts w:ascii="Times New Roman" w:eastAsia="Times New Roman" w:hAnsi="Times New Roman" w:cs="Times New Roman"/>
          <w:b/>
          <w:bCs/>
          <w:sz w:val="32"/>
          <w:lang w:eastAsia="ru-RU"/>
        </w:rPr>
        <w:t>обучающихся с РАС (вариант 2))</w:t>
      </w:r>
    </w:p>
    <w:p w14:paraId="139678D0" w14:textId="77777777" w:rsidR="002003C1" w:rsidRPr="002003C1" w:rsidRDefault="002003C1" w:rsidP="002003C1">
      <w:pPr>
        <w:tabs>
          <w:tab w:val="left" w:pos="2190"/>
        </w:tabs>
        <w:spacing w:line="240" w:lineRule="auto"/>
        <w:jc w:val="center"/>
        <w:rPr>
          <w:rFonts w:ascii="Times New Roman" w:eastAsia="Times New Roman" w:hAnsi="Times New Roman" w:cs="Times New Roman"/>
          <w:b/>
          <w:sz w:val="32"/>
          <w:lang w:eastAsia="ru-RU"/>
        </w:rPr>
      </w:pPr>
    </w:p>
    <w:p w14:paraId="0EA58008" w14:textId="77777777" w:rsidR="002003C1" w:rsidRPr="002003C1" w:rsidRDefault="002003C1" w:rsidP="002003C1">
      <w:pPr>
        <w:tabs>
          <w:tab w:val="left" w:pos="2190"/>
        </w:tabs>
        <w:spacing w:line="240" w:lineRule="auto"/>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2003C1" w:rsidRPr="002003C1" w14:paraId="19F75804" w14:textId="77777777" w:rsidTr="00B81AE4">
        <w:tc>
          <w:tcPr>
            <w:tcW w:w="4360" w:type="dxa"/>
          </w:tcPr>
          <w:p w14:paraId="1587965D" w14:textId="77777777" w:rsidR="002003C1" w:rsidRDefault="002003C1" w:rsidP="002003C1">
            <w:pPr>
              <w:tabs>
                <w:tab w:val="left" w:pos="2190"/>
              </w:tabs>
              <w:spacing w:line="240" w:lineRule="auto"/>
              <w:rPr>
                <w:rFonts w:ascii="Times New Roman" w:eastAsia="Times New Roman" w:hAnsi="Times New Roman" w:cs="Times New Roman"/>
                <w:sz w:val="28"/>
                <w:lang w:eastAsia="ru-RU"/>
              </w:rPr>
            </w:pPr>
          </w:p>
          <w:p w14:paraId="5381F500" w14:textId="19D45523" w:rsidR="002003C1" w:rsidRDefault="00982248" w:rsidP="002003C1">
            <w:pPr>
              <w:tabs>
                <w:tab w:val="left" w:pos="2190"/>
              </w:tabs>
              <w:spacing w:line="240" w:lineRule="auto"/>
              <w:rPr>
                <w:rFonts w:ascii="Times New Roman" w:eastAsia="Times New Roman" w:hAnsi="Times New Roman" w:cs="Times New Roman"/>
                <w:sz w:val="28"/>
                <w:lang w:eastAsia="ru-RU"/>
              </w:rPr>
            </w:pPr>
            <w:r>
              <w:rPr>
                <w:rFonts w:ascii="Times New Roman" w:hAnsi="Times New Roman" w:cs="Times New Roman"/>
                <w:sz w:val="28"/>
              </w:rPr>
              <w:t>Разработала: учитель Карпак Лилия Николаевна</w:t>
            </w:r>
          </w:p>
          <w:p w14:paraId="28C0F032" w14:textId="77777777" w:rsidR="002003C1" w:rsidRDefault="002003C1" w:rsidP="002003C1">
            <w:pPr>
              <w:tabs>
                <w:tab w:val="left" w:pos="2190"/>
              </w:tabs>
              <w:spacing w:line="240" w:lineRule="auto"/>
              <w:rPr>
                <w:rFonts w:ascii="Times New Roman" w:eastAsia="Times New Roman" w:hAnsi="Times New Roman" w:cs="Times New Roman"/>
                <w:sz w:val="28"/>
                <w:lang w:eastAsia="ru-RU"/>
              </w:rPr>
            </w:pPr>
          </w:p>
          <w:p w14:paraId="056BF735" w14:textId="3BA0F417" w:rsidR="002003C1" w:rsidRPr="002003C1" w:rsidRDefault="002003C1" w:rsidP="002003C1">
            <w:pPr>
              <w:tabs>
                <w:tab w:val="left" w:pos="2190"/>
              </w:tabs>
              <w:spacing w:line="240" w:lineRule="auto"/>
              <w:rPr>
                <w:rFonts w:ascii="Times New Roman" w:eastAsia="Times New Roman" w:hAnsi="Times New Roman" w:cs="Times New Roman"/>
                <w:b/>
                <w:sz w:val="32"/>
                <w:lang w:eastAsia="ru-RU"/>
              </w:rPr>
            </w:pPr>
          </w:p>
        </w:tc>
      </w:tr>
    </w:tbl>
    <w:p w14:paraId="40F847ED" w14:textId="77777777" w:rsidR="002003C1" w:rsidRPr="002003C1" w:rsidRDefault="002003C1" w:rsidP="002003C1">
      <w:pPr>
        <w:rPr>
          <w:rFonts w:ascii="Times New Roman" w:eastAsia="Times New Roman" w:hAnsi="Times New Roman" w:cs="Times New Roman"/>
          <w:sz w:val="24"/>
          <w:szCs w:val="24"/>
          <w:lang w:eastAsia="ru-RU"/>
        </w:rPr>
      </w:pPr>
    </w:p>
    <w:p w14:paraId="0FEC2AF7" w14:textId="77777777" w:rsidR="002003C1" w:rsidRPr="002003C1" w:rsidRDefault="002003C1" w:rsidP="002003C1">
      <w:pPr>
        <w:spacing w:line="240" w:lineRule="auto"/>
        <w:jc w:val="center"/>
        <w:rPr>
          <w:rFonts w:ascii="Times New Roman" w:eastAsia="Calibri" w:hAnsi="Times New Roman" w:cs="Times New Roman"/>
          <w:b/>
          <w:bCs/>
          <w:sz w:val="28"/>
          <w:szCs w:val="28"/>
        </w:rPr>
      </w:pPr>
      <w:r w:rsidRPr="002003C1">
        <w:rPr>
          <w:rFonts w:ascii="Times New Roman" w:eastAsia="Calibri" w:hAnsi="Times New Roman" w:cs="Times New Roman"/>
          <w:b/>
          <w:bCs/>
          <w:sz w:val="28"/>
          <w:szCs w:val="28"/>
        </w:rPr>
        <w:lastRenderedPageBreak/>
        <w:t>Пояснительная записка</w:t>
      </w:r>
    </w:p>
    <w:p w14:paraId="7238ED5D" w14:textId="0CA8FE99" w:rsidR="002003C1" w:rsidRPr="002003C1" w:rsidRDefault="002003C1" w:rsidP="002003C1">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 xml:space="preserve">Рабочая программа по </w:t>
      </w:r>
      <w:r>
        <w:rPr>
          <w:rFonts w:ascii="Times New Roman" w:eastAsia="Times New Roman" w:hAnsi="Times New Roman" w:cs="Times New Roman"/>
          <w:color w:val="000000"/>
          <w:kern w:val="1"/>
          <w:sz w:val="28"/>
          <w:szCs w:val="28"/>
          <w:lang w:eastAsia="ar-SA"/>
        </w:rPr>
        <w:t>окружающему социальному миру</w:t>
      </w:r>
      <w:r w:rsidRPr="002003C1">
        <w:rPr>
          <w:rFonts w:ascii="Times New Roman" w:eastAsia="Times New Roman" w:hAnsi="Times New Roman" w:cs="Times New Roman"/>
          <w:color w:val="000000"/>
          <w:kern w:val="1"/>
          <w:sz w:val="28"/>
          <w:szCs w:val="28"/>
          <w:lang w:eastAsia="ar-SA"/>
        </w:rPr>
        <w:t xml:space="preserve">  для 7 класса разработана на основании нормативных документов: </w:t>
      </w:r>
    </w:p>
    <w:p w14:paraId="0CF70C5D"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14:paraId="7CA1FDC2"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w:t>
      </w:r>
      <w:bookmarkStart w:id="0" w:name="_Hlk1976331"/>
      <w:r w:rsidRPr="002003C1">
        <w:rPr>
          <w:rFonts w:ascii="Times New Roman" w:eastAsia="Times New Roman" w:hAnsi="Times New Roman" w:cs="Times New Roman"/>
          <w:color w:val="000000"/>
          <w:kern w:val="1"/>
          <w:sz w:val="28"/>
          <w:szCs w:val="28"/>
          <w:lang w:eastAsia="ar-SA"/>
        </w:rPr>
        <w:t>федерального государственного образовательного стандарта образования обучающихся с умственной отсталостью (интеллектуальными нарушениями)</w:t>
      </w:r>
      <w:bookmarkEnd w:id="0"/>
      <w:r w:rsidRPr="002003C1">
        <w:rPr>
          <w:rFonts w:ascii="Times New Roman" w:eastAsia="Times New Roman" w:hAnsi="Times New Roman" w:cs="Times New Roman"/>
          <w:color w:val="000000"/>
          <w:kern w:val="1"/>
          <w:sz w:val="28"/>
          <w:szCs w:val="28"/>
          <w:lang w:eastAsia="ar-SA"/>
        </w:rPr>
        <w:t xml:space="preserve">"; </w:t>
      </w:r>
    </w:p>
    <w:p w14:paraId="6D910199"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6EF729D0"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1B0C0BAC"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382889BF"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2003C1">
        <w:rPr>
          <w:rFonts w:ascii="Times New Roman" w:eastAsia="Times New Roman" w:hAnsi="Times New Roman" w:cs="Times New Roman"/>
          <w:bCs/>
          <w:color w:val="000000"/>
          <w:kern w:val="1"/>
          <w:sz w:val="28"/>
          <w:szCs w:val="28"/>
          <w:lang w:eastAsia="ar-SA"/>
        </w:rPr>
        <w:t>;</w:t>
      </w:r>
    </w:p>
    <w:p w14:paraId="06392A13"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003C1">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14:paraId="5A0FCB88" w14:textId="77777777" w:rsidR="002003C1" w:rsidRPr="002003C1" w:rsidRDefault="002003C1" w:rsidP="002003C1">
      <w:pPr>
        <w:numPr>
          <w:ilvl w:val="0"/>
          <w:numId w:val="2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2003C1">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14:paraId="2AFFF5D3" w14:textId="77777777" w:rsidR="002003C1" w:rsidRPr="002003C1" w:rsidRDefault="002003C1" w:rsidP="002003C1">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r w:rsidRPr="002003C1">
        <w:rPr>
          <w:rFonts w:ascii="Times New Roman" w:eastAsia="Times New Roman" w:hAnsi="Times New Roman" w:cs="Times New Roman"/>
          <w:bCs/>
          <w:color w:val="000000"/>
          <w:kern w:val="1"/>
          <w:sz w:val="28"/>
          <w:szCs w:val="28"/>
          <w:lang w:eastAsia="ar-SA"/>
        </w:rPr>
        <w:t xml:space="preserve"> </w:t>
      </w:r>
    </w:p>
    <w:p w14:paraId="5F59C9A6" w14:textId="4A3BDD51" w:rsidR="002003C1" w:rsidRDefault="002003C1" w:rsidP="005D0829">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p>
    <w:p w14:paraId="75A64CEE" w14:textId="07E244DE" w:rsidR="002003C1" w:rsidRDefault="002003C1" w:rsidP="005D0829">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p>
    <w:p w14:paraId="0E78BC9D" w14:textId="48E87CD8" w:rsidR="002003C1" w:rsidRDefault="002003C1" w:rsidP="005D0829">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p>
    <w:p w14:paraId="1A0A51F3" w14:textId="77777777" w:rsidR="002003C1" w:rsidRDefault="002003C1" w:rsidP="005D0829">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p>
    <w:p w14:paraId="2DAC6D91" w14:textId="505EC935" w:rsidR="005D0829" w:rsidRPr="00C952AB" w:rsidRDefault="005D0829" w:rsidP="005D0829">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C952AB">
        <w:rPr>
          <w:rFonts w:ascii="Times New Roman" w:eastAsia="Calibri" w:hAnsi="Times New Roman" w:cs="Times New Roman"/>
          <w:b/>
          <w:bCs/>
          <w:sz w:val="28"/>
          <w:szCs w:val="28"/>
        </w:rPr>
        <w:lastRenderedPageBreak/>
        <w:t xml:space="preserve">Учебно-методический комплекс: </w:t>
      </w:r>
    </w:p>
    <w:p w14:paraId="4AF4244C" w14:textId="77777777" w:rsidR="005D0829" w:rsidRPr="00C952AB" w:rsidRDefault="005D0829" w:rsidP="005D0829">
      <w:pPr>
        <w:shd w:val="clear" w:color="auto" w:fill="FFFFFF"/>
        <w:spacing w:after="0" w:line="240" w:lineRule="auto"/>
        <w:ind w:left="284"/>
        <w:contextualSpacing/>
        <w:jc w:val="both"/>
        <w:textAlignment w:val="baseline"/>
        <w:outlineLvl w:val="0"/>
        <w:rPr>
          <w:rFonts w:ascii="Times New Roman" w:hAnsi="Times New Roman" w:cs="Times New Roman"/>
          <w:sz w:val="28"/>
          <w:szCs w:val="28"/>
        </w:rPr>
      </w:pPr>
      <w:r w:rsidRPr="00C952AB">
        <w:rPr>
          <w:rFonts w:ascii="Times New Roman" w:hAnsi="Times New Roman" w:cs="Times New Roman"/>
          <w:sz w:val="28"/>
          <w:szCs w:val="28"/>
        </w:rPr>
        <w:t>Мир природы и человека. 1,2,3,4 класс. Учеб. для  общеобразоват. организаций, реализующих адапт. основные общеобразоват. программы. В 2 ч. Ч. 1 / [Н.Б. Матвеева, И.Я. Ярочкина, М.А. Попова и др.]. – М. : Просвещение, 2017.</w:t>
      </w:r>
    </w:p>
    <w:p w14:paraId="13216289" w14:textId="77777777" w:rsidR="005D0829" w:rsidRPr="00C952AB" w:rsidRDefault="005D0829" w:rsidP="005D0829">
      <w:pPr>
        <w:shd w:val="clear" w:color="auto" w:fill="FFFFFF"/>
        <w:spacing w:after="0" w:line="240" w:lineRule="auto"/>
        <w:ind w:left="284"/>
        <w:contextualSpacing/>
        <w:jc w:val="both"/>
        <w:textAlignment w:val="baseline"/>
        <w:outlineLvl w:val="0"/>
        <w:rPr>
          <w:rFonts w:ascii="Times New Roman" w:hAnsi="Times New Roman" w:cs="Times New Roman"/>
          <w:color w:val="484C51"/>
          <w:sz w:val="28"/>
          <w:szCs w:val="28"/>
        </w:rPr>
      </w:pPr>
    </w:p>
    <w:p w14:paraId="02CDDCF8"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heme="minorEastAsia" w:hAnsi="Times New Roman" w:cs="Times New Roman"/>
          <w:b/>
          <w:sz w:val="28"/>
          <w:szCs w:val="28"/>
          <w:lang w:eastAsia="ru-RU"/>
        </w:rPr>
        <w:t>Цель:</w:t>
      </w:r>
      <w:r w:rsidRPr="00C952AB">
        <w:rPr>
          <w:rFonts w:ascii="Times New Roman" w:eastAsiaTheme="minorEastAsia" w:hAnsi="Times New Roman" w:cs="Times New Roman"/>
          <w:sz w:val="28"/>
          <w:szCs w:val="28"/>
          <w:lang w:eastAsia="ru-RU"/>
        </w:rPr>
        <w:t xml:space="preserve"> создать условия для формирования</w:t>
      </w:r>
      <w:r w:rsidRPr="00C952AB">
        <w:rPr>
          <w:rFonts w:ascii="Times New Roman" w:eastAsia="Times New Roman" w:hAnsi="Times New Roman" w:cs="Times New Roman"/>
          <w:sz w:val="28"/>
          <w:szCs w:val="28"/>
        </w:rPr>
        <w:t xml:space="preserve">  представлений о человеке, его социальном окружении, ориентации в социальной среде и общепринятых правилах поведения.</w:t>
      </w:r>
    </w:p>
    <w:p w14:paraId="2EA2B63D" w14:textId="77777777" w:rsidR="005D0829" w:rsidRPr="00C952AB" w:rsidRDefault="005D0829" w:rsidP="005D0829">
      <w:pPr>
        <w:spacing w:after="0" w:line="240" w:lineRule="auto"/>
        <w:jc w:val="both"/>
        <w:rPr>
          <w:rFonts w:ascii="Times New Roman" w:eastAsiaTheme="minorEastAsia" w:hAnsi="Times New Roman" w:cs="Times New Roman"/>
          <w:b/>
          <w:sz w:val="28"/>
          <w:szCs w:val="28"/>
          <w:lang w:eastAsia="ru-RU"/>
        </w:rPr>
      </w:pPr>
      <w:r w:rsidRPr="00C952AB">
        <w:rPr>
          <w:rFonts w:ascii="Times New Roman" w:eastAsiaTheme="minorEastAsia" w:hAnsi="Times New Roman" w:cs="Times New Roman"/>
          <w:b/>
          <w:sz w:val="28"/>
          <w:szCs w:val="28"/>
          <w:lang w:eastAsia="ru-RU"/>
        </w:rPr>
        <w:t>Задачи:</w:t>
      </w:r>
    </w:p>
    <w:p w14:paraId="33361915" w14:textId="77777777" w:rsidR="005D0829" w:rsidRPr="00C952AB" w:rsidRDefault="005D0829" w:rsidP="005D0829">
      <w:pPr>
        <w:pStyle w:val="a3"/>
        <w:numPr>
          <w:ilvl w:val="0"/>
          <w:numId w:val="18"/>
        </w:numPr>
        <w:spacing w:after="0" w:line="240" w:lineRule="auto"/>
        <w:jc w:val="both"/>
        <w:rPr>
          <w:rFonts w:ascii="Times New Roman" w:eastAsiaTheme="minorEastAsia" w:hAnsi="Times New Roman" w:cs="Times New Roman"/>
          <w:sz w:val="28"/>
          <w:szCs w:val="28"/>
        </w:rPr>
      </w:pPr>
      <w:r w:rsidRPr="00C952AB">
        <w:rPr>
          <w:rFonts w:ascii="Times New Roman" w:hAnsi="Times New Roman" w:cs="Times New Roman"/>
          <w:sz w:val="28"/>
          <w:szCs w:val="28"/>
        </w:rPr>
        <w:t>знакомство с явлениями социальной жизни (человек и его деятельность, общепринятые нормы поведения);</w:t>
      </w:r>
    </w:p>
    <w:p w14:paraId="3D6CF9B8" w14:textId="77777777" w:rsidR="005D0829" w:rsidRPr="00C952AB" w:rsidRDefault="005D0829" w:rsidP="005D0829">
      <w:pPr>
        <w:pStyle w:val="a3"/>
        <w:numPr>
          <w:ilvl w:val="0"/>
          <w:numId w:val="18"/>
        </w:numPr>
        <w:spacing w:after="0" w:line="240" w:lineRule="auto"/>
        <w:jc w:val="both"/>
        <w:rPr>
          <w:rFonts w:ascii="Times New Roman" w:eastAsiaTheme="minorEastAsia" w:hAnsi="Times New Roman" w:cs="Times New Roman"/>
          <w:sz w:val="28"/>
          <w:szCs w:val="28"/>
        </w:rPr>
      </w:pPr>
      <w:r w:rsidRPr="00C952AB">
        <w:rPr>
          <w:rFonts w:ascii="Times New Roman" w:hAnsi="Times New Roman" w:cs="Times New Roman"/>
          <w:sz w:val="28"/>
          <w:szCs w:val="28"/>
        </w:rPr>
        <w:t>формирование представлений о предметном мире, созданном человеком (многообразие, функциональное назначение окружающих предметов, действия с ними).</w:t>
      </w:r>
    </w:p>
    <w:p w14:paraId="18B4DF70" w14:textId="77777777" w:rsidR="005D0829" w:rsidRPr="00C952AB" w:rsidRDefault="005D0829" w:rsidP="005D0829">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r w:rsidRPr="00C952AB">
        <w:rPr>
          <w:rFonts w:ascii="Times New Roman" w:eastAsia="Times New Roman" w:hAnsi="Times New Roman" w:cs="Times New Roman"/>
          <w:b/>
          <w:color w:val="000000"/>
          <w:sz w:val="28"/>
          <w:szCs w:val="28"/>
          <w:lang w:eastAsia="ru-RU"/>
        </w:rPr>
        <w:t>Учебно-тематический план</w:t>
      </w:r>
      <w:r w:rsidRPr="00C952AB">
        <w:rPr>
          <w:rFonts w:ascii="Times New Roman" w:eastAsia="Times New Roman" w:hAnsi="Times New Roman" w:cs="Times New Roman"/>
          <w:color w:val="000000"/>
          <w:sz w:val="28"/>
          <w:szCs w:val="28"/>
          <w:lang w:eastAsia="ru-RU"/>
        </w:rPr>
        <w:t xml:space="preserve"> </w:t>
      </w:r>
    </w:p>
    <w:p w14:paraId="6DEC8C20" w14:textId="77777777" w:rsidR="005D0829" w:rsidRPr="00C952AB" w:rsidRDefault="005D0829" w:rsidP="005D0829">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p>
    <w:tbl>
      <w:tblPr>
        <w:tblW w:w="9645" w:type="dxa"/>
        <w:tblInd w:w="108" w:type="dxa"/>
        <w:tblLayout w:type="fixed"/>
        <w:tblLook w:val="04A0" w:firstRow="1" w:lastRow="0" w:firstColumn="1" w:lastColumn="0" w:noHBand="0" w:noVBand="1"/>
      </w:tblPr>
      <w:tblGrid>
        <w:gridCol w:w="1206"/>
        <w:gridCol w:w="6998"/>
        <w:gridCol w:w="1441"/>
      </w:tblGrid>
      <w:tr w:rsidR="005D0829" w:rsidRPr="00C952AB" w14:paraId="312B50DC" w14:textId="77777777" w:rsidTr="00AA11A7">
        <w:trPr>
          <w:trHeight w:val="1037"/>
        </w:trPr>
        <w:tc>
          <w:tcPr>
            <w:tcW w:w="1206" w:type="dxa"/>
            <w:tcBorders>
              <w:top w:val="single" w:sz="4" w:space="0" w:color="000000"/>
              <w:left w:val="single" w:sz="4" w:space="0" w:color="000000"/>
              <w:bottom w:val="single" w:sz="4" w:space="0" w:color="000000"/>
              <w:right w:val="nil"/>
            </w:tcBorders>
            <w:shd w:val="clear" w:color="auto" w:fill="FFFFFF"/>
          </w:tcPr>
          <w:p w14:paraId="26C8898F"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п/п</w:t>
            </w:r>
          </w:p>
          <w:p w14:paraId="7651F602"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tcPr>
          <w:p w14:paraId="41579A5F"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p>
          <w:p w14:paraId="58C9FADD"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Разделы программы</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57A9CDA5"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Кол-во</w:t>
            </w:r>
          </w:p>
          <w:p w14:paraId="28431938"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часов</w:t>
            </w:r>
          </w:p>
        </w:tc>
      </w:tr>
      <w:tr w:rsidR="005D0829" w:rsidRPr="00C952AB" w14:paraId="4B110CA1" w14:textId="77777777" w:rsidTr="00AA11A7">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14:paraId="65C9E7C1"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1</w:t>
            </w:r>
          </w:p>
        </w:tc>
        <w:tc>
          <w:tcPr>
            <w:tcW w:w="6998" w:type="dxa"/>
            <w:tcBorders>
              <w:top w:val="single" w:sz="4" w:space="0" w:color="000000"/>
              <w:left w:val="single" w:sz="4" w:space="0" w:color="000000"/>
              <w:bottom w:val="single" w:sz="4" w:space="0" w:color="000000"/>
              <w:right w:val="nil"/>
            </w:tcBorders>
            <w:shd w:val="clear" w:color="auto" w:fill="FFFFFF"/>
            <w:hideMark/>
          </w:tcPr>
          <w:p w14:paraId="0DCCBD2B" w14:textId="77777777" w:rsidR="005D0829" w:rsidRPr="00C952AB" w:rsidRDefault="005D0829" w:rsidP="00AA11A7">
            <w:pPr>
              <w:shd w:val="clear" w:color="auto" w:fill="FFFFFF"/>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Квартира, дом, двор.</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0281DD3D" w14:textId="04533E3F" w:rsidR="005D0829" w:rsidRPr="00C952AB" w:rsidRDefault="00E97537"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5D0829" w:rsidRPr="00C952AB" w14:paraId="5001E5AF" w14:textId="77777777" w:rsidTr="00AA11A7">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14:paraId="681E616B"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2</w:t>
            </w:r>
          </w:p>
        </w:tc>
        <w:tc>
          <w:tcPr>
            <w:tcW w:w="6998" w:type="dxa"/>
            <w:tcBorders>
              <w:top w:val="single" w:sz="4" w:space="0" w:color="000000"/>
              <w:left w:val="single" w:sz="4" w:space="0" w:color="000000"/>
              <w:bottom w:val="single" w:sz="4" w:space="0" w:color="000000"/>
              <w:right w:val="nil"/>
            </w:tcBorders>
            <w:shd w:val="clear" w:color="auto" w:fill="FFFFFF"/>
            <w:hideMark/>
          </w:tcPr>
          <w:p w14:paraId="708C2A0C"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Продукты питания.</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4C3608F1" w14:textId="30F37F72" w:rsidR="005D0829" w:rsidRPr="00C952AB" w:rsidRDefault="00631668"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8</w:t>
            </w:r>
          </w:p>
        </w:tc>
      </w:tr>
      <w:tr w:rsidR="005D0829" w:rsidRPr="00C952AB" w14:paraId="5E067634"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14:paraId="73D54622"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3</w:t>
            </w:r>
          </w:p>
        </w:tc>
        <w:tc>
          <w:tcPr>
            <w:tcW w:w="6998" w:type="dxa"/>
            <w:tcBorders>
              <w:top w:val="single" w:sz="4" w:space="0" w:color="000000"/>
              <w:left w:val="single" w:sz="4" w:space="0" w:color="000000"/>
              <w:bottom w:val="single" w:sz="4" w:space="0" w:color="000000"/>
              <w:right w:val="nil"/>
            </w:tcBorders>
            <w:shd w:val="clear" w:color="auto" w:fill="FFFFFF"/>
            <w:hideMark/>
          </w:tcPr>
          <w:p w14:paraId="57F08534"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Предметы быта.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413309A9" w14:textId="03EA3272" w:rsidR="005D0829" w:rsidRPr="00C952AB" w:rsidRDefault="00F134A1"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w:t>
            </w:r>
            <w:r w:rsidR="00631668">
              <w:rPr>
                <w:rFonts w:ascii="Times New Roman" w:hAnsi="Times New Roman" w:cs="Times New Roman"/>
                <w:sz w:val="28"/>
                <w:szCs w:val="28"/>
              </w:rPr>
              <w:t>3</w:t>
            </w:r>
          </w:p>
        </w:tc>
      </w:tr>
      <w:tr w:rsidR="005D0829" w:rsidRPr="00C952AB" w14:paraId="605A4C3D"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tcPr>
          <w:p w14:paraId="38F1929D"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4</w:t>
            </w:r>
          </w:p>
        </w:tc>
        <w:tc>
          <w:tcPr>
            <w:tcW w:w="6998" w:type="dxa"/>
            <w:tcBorders>
              <w:top w:val="single" w:sz="4" w:space="0" w:color="000000"/>
              <w:left w:val="single" w:sz="4" w:space="0" w:color="000000"/>
              <w:bottom w:val="single" w:sz="4" w:space="0" w:color="000000"/>
              <w:right w:val="nil"/>
            </w:tcBorders>
            <w:shd w:val="clear" w:color="auto" w:fill="FFFFFF"/>
          </w:tcPr>
          <w:p w14:paraId="26927631"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Школа.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14:paraId="5BCCF184" w14:textId="414553D6" w:rsidR="005D0829" w:rsidRPr="00C952AB" w:rsidRDefault="00E97537"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11</w:t>
            </w:r>
          </w:p>
        </w:tc>
      </w:tr>
      <w:tr w:rsidR="005D0829" w:rsidRPr="00C952AB" w14:paraId="0692E673"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tcPr>
          <w:p w14:paraId="032BA099"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5</w:t>
            </w:r>
          </w:p>
        </w:tc>
        <w:tc>
          <w:tcPr>
            <w:tcW w:w="6998" w:type="dxa"/>
            <w:tcBorders>
              <w:top w:val="single" w:sz="4" w:space="0" w:color="000000"/>
              <w:left w:val="single" w:sz="4" w:space="0" w:color="000000"/>
              <w:bottom w:val="single" w:sz="4" w:space="0" w:color="000000"/>
              <w:right w:val="nil"/>
            </w:tcBorders>
            <w:shd w:val="clear" w:color="auto" w:fill="FFFFFF"/>
          </w:tcPr>
          <w:p w14:paraId="3BBCB84B" w14:textId="77308353"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Предметы и</w:t>
            </w:r>
            <w:r w:rsidR="00F134A1">
              <w:rPr>
                <w:rFonts w:ascii="Times New Roman" w:hAnsi="Times New Roman" w:cs="Times New Roman"/>
                <w:sz w:val="28"/>
                <w:szCs w:val="28"/>
              </w:rPr>
              <w:t xml:space="preserve"> </w:t>
            </w:r>
            <w:r w:rsidRPr="00C952AB">
              <w:rPr>
                <w:rFonts w:ascii="Times New Roman" w:hAnsi="Times New Roman" w:cs="Times New Roman"/>
                <w:sz w:val="28"/>
                <w:szCs w:val="28"/>
              </w:rPr>
              <w:t>материалы</w:t>
            </w:r>
            <w:r w:rsidR="00F134A1">
              <w:rPr>
                <w:rFonts w:ascii="Times New Roman" w:hAnsi="Times New Roman" w:cs="Times New Roman"/>
                <w:sz w:val="28"/>
                <w:szCs w:val="28"/>
              </w:rPr>
              <w:t>,</w:t>
            </w:r>
            <w:r w:rsidRPr="00C952AB">
              <w:rPr>
                <w:rFonts w:ascii="Times New Roman" w:hAnsi="Times New Roman" w:cs="Times New Roman"/>
                <w:sz w:val="28"/>
                <w:szCs w:val="28"/>
              </w:rPr>
              <w:t xml:space="preserve"> изготовленные человеком.</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14:paraId="51F6DD41" w14:textId="57A4E459" w:rsidR="005D0829" w:rsidRPr="00C952AB" w:rsidRDefault="00631668"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5D0829" w:rsidRPr="00C952AB" w14:paraId="514F86EB"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14:paraId="4C9F8977"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6</w:t>
            </w:r>
          </w:p>
        </w:tc>
        <w:tc>
          <w:tcPr>
            <w:tcW w:w="6998" w:type="dxa"/>
            <w:tcBorders>
              <w:top w:val="single" w:sz="4" w:space="0" w:color="000000"/>
              <w:left w:val="single" w:sz="4" w:space="0" w:color="000000"/>
              <w:bottom w:val="single" w:sz="4" w:space="0" w:color="000000"/>
              <w:right w:val="nil"/>
            </w:tcBorders>
            <w:shd w:val="clear" w:color="auto" w:fill="FFFFFF"/>
            <w:hideMark/>
          </w:tcPr>
          <w:p w14:paraId="1F698335"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Город.</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2DDB4E17" w14:textId="27FA8C52" w:rsidR="005D0829" w:rsidRPr="00C952AB" w:rsidRDefault="00631668"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8</w:t>
            </w:r>
          </w:p>
        </w:tc>
      </w:tr>
      <w:tr w:rsidR="005D0829" w:rsidRPr="00C952AB" w14:paraId="2F2A7D13"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14:paraId="72F7D8E8"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7</w:t>
            </w:r>
          </w:p>
        </w:tc>
        <w:tc>
          <w:tcPr>
            <w:tcW w:w="6998" w:type="dxa"/>
            <w:tcBorders>
              <w:top w:val="single" w:sz="4" w:space="0" w:color="000000"/>
              <w:left w:val="single" w:sz="4" w:space="0" w:color="000000"/>
              <w:bottom w:val="single" w:sz="4" w:space="0" w:color="000000"/>
              <w:right w:val="nil"/>
            </w:tcBorders>
            <w:shd w:val="clear" w:color="auto" w:fill="FFFFFF"/>
            <w:hideMark/>
          </w:tcPr>
          <w:p w14:paraId="29493FEF"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Транспорт.</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7A266CD7" w14:textId="55EC8442" w:rsidR="005D0829" w:rsidRPr="00C952AB" w:rsidRDefault="00F134A1"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5D0829" w:rsidRPr="00C952AB" w14:paraId="57AB7A71"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tcPr>
          <w:p w14:paraId="0C0D1D3E"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8</w:t>
            </w:r>
          </w:p>
        </w:tc>
        <w:tc>
          <w:tcPr>
            <w:tcW w:w="6998" w:type="dxa"/>
            <w:tcBorders>
              <w:top w:val="single" w:sz="4" w:space="0" w:color="000000"/>
              <w:left w:val="single" w:sz="4" w:space="0" w:color="000000"/>
              <w:bottom w:val="single" w:sz="4" w:space="0" w:color="000000"/>
              <w:right w:val="nil"/>
            </w:tcBorders>
            <w:shd w:val="clear" w:color="auto" w:fill="FFFFFF"/>
          </w:tcPr>
          <w:p w14:paraId="6E27971B"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Страна.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14:paraId="7FDCE0DD" w14:textId="3C409D91" w:rsidR="005D0829" w:rsidRPr="00C952AB" w:rsidRDefault="00631668"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5D0829" w:rsidRPr="00C952AB" w14:paraId="16B9C007"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14:paraId="68851A23"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xml:space="preserve">9 </w:t>
            </w:r>
          </w:p>
        </w:tc>
        <w:tc>
          <w:tcPr>
            <w:tcW w:w="6998" w:type="dxa"/>
            <w:tcBorders>
              <w:top w:val="single" w:sz="4" w:space="0" w:color="000000"/>
              <w:left w:val="single" w:sz="4" w:space="0" w:color="000000"/>
              <w:bottom w:val="single" w:sz="4" w:space="0" w:color="000000"/>
              <w:right w:val="nil"/>
            </w:tcBorders>
            <w:shd w:val="clear" w:color="auto" w:fill="FFFFFF"/>
            <w:hideMark/>
          </w:tcPr>
          <w:p w14:paraId="5548AFCB"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Традиции и обычаи.</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608CDAFB" w14:textId="3F5DB657" w:rsidR="005D0829" w:rsidRPr="00C952AB" w:rsidRDefault="00631668"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3</w:t>
            </w:r>
          </w:p>
        </w:tc>
      </w:tr>
      <w:tr w:rsidR="005D0829" w:rsidRPr="00C952AB" w14:paraId="078AFCE2" w14:textId="77777777" w:rsidTr="00AA11A7">
        <w:trPr>
          <w:trHeight w:val="259"/>
        </w:trPr>
        <w:tc>
          <w:tcPr>
            <w:tcW w:w="1206" w:type="dxa"/>
            <w:tcBorders>
              <w:top w:val="single" w:sz="4" w:space="0" w:color="000000"/>
              <w:left w:val="single" w:sz="4" w:space="0" w:color="000000"/>
              <w:bottom w:val="single" w:sz="4" w:space="0" w:color="000000"/>
              <w:right w:val="nil"/>
            </w:tcBorders>
            <w:shd w:val="clear" w:color="auto" w:fill="FFFFFF"/>
          </w:tcPr>
          <w:p w14:paraId="6F089525"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hideMark/>
          </w:tcPr>
          <w:p w14:paraId="374EAD05" w14:textId="77777777" w:rsidR="005D0829" w:rsidRPr="00C952AB" w:rsidRDefault="005D0829" w:rsidP="00AA11A7">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Всего</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14:paraId="605066F7" w14:textId="6E8E2A91" w:rsidR="005D0829" w:rsidRPr="00C952AB" w:rsidRDefault="005D0829" w:rsidP="00AA11A7">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68</w:t>
            </w:r>
          </w:p>
        </w:tc>
      </w:tr>
    </w:tbl>
    <w:p w14:paraId="7A1413D5" w14:textId="77777777" w:rsidR="005D0829" w:rsidRPr="00C952AB" w:rsidRDefault="005D0829" w:rsidP="005D0829">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p>
    <w:p w14:paraId="6F49D93F" w14:textId="3B577811" w:rsidR="005D0829" w:rsidRPr="00C952AB" w:rsidRDefault="005D0829" w:rsidP="005D0829">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xml:space="preserve">Учебный курс рассчитан (исходя из 34 недель в учебном году) на </w:t>
      </w:r>
      <w:r>
        <w:rPr>
          <w:rFonts w:ascii="Times New Roman" w:hAnsi="Times New Roman" w:cs="Times New Roman"/>
          <w:sz w:val="28"/>
          <w:szCs w:val="28"/>
        </w:rPr>
        <w:t>68</w:t>
      </w:r>
      <w:r w:rsidRPr="00C952AB">
        <w:rPr>
          <w:rFonts w:ascii="Times New Roman" w:hAnsi="Times New Roman" w:cs="Times New Roman"/>
          <w:sz w:val="28"/>
          <w:szCs w:val="28"/>
        </w:rPr>
        <w:t xml:space="preserve"> учебных часов в год, </w:t>
      </w:r>
      <w:r>
        <w:rPr>
          <w:rFonts w:ascii="Times New Roman" w:hAnsi="Times New Roman" w:cs="Times New Roman"/>
          <w:sz w:val="28"/>
          <w:szCs w:val="28"/>
        </w:rPr>
        <w:t>2</w:t>
      </w:r>
      <w:r w:rsidRPr="00C952AB">
        <w:rPr>
          <w:rFonts w:ascii="Times New Roman" w:hAnsi="Times New Roman" w:cs="Times New Roman"/>
          <w:sz w:val="28"/>
          <w:szCs w:val="28"/>
        </w:rPr>
        <w:t xml:space="preserve"> часа в неделю.</w:t>
      </w:r>
    </w:p>
    <w:p w14:paraId="7F20444A" w14:textId="77777777" w:rsidR="005D0829" w:rsidRPr="00C952AB" w:rsidRDefault="005D0829" w:rsidP="005D0829">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xml:space="preserve">  </w:t>
      </w:r>
    </w:p>
    <w:p w14:paraId="13E8B536"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617C8280"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14:paraId="00A756F3"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lastRenderedPageBreak/>
        <w:t xml:space="preserve">       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14:paraId="2EBF51B7"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14:paraId="7CAE9E1D"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14:paraId="51F4B290"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p>
    <w:p w14:paraId="33730F76"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b/>
          <w:sz w:val="28"/>
          <w:szCs w:val="28"/>
        </w:rPr>
        <w:t>Содержание учебного предмета</w:t>
      </w:r>
      <w:r w:rsidRPr="00C952AB">
        <w:rPr>
          <w:rFonts w:ascii="Times New Roman" w:eastAsia="Times New Roman" w:hAnsi="Times New Roman" w:cs="Times New Roman"/>
          <w:sz w:val="28"/>
          <w:szCs w:val="28"/>
        </w:rPr>
        <w:t xml:space="preserve">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6024F0D7"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0438532F"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"Квартира, дом, двор".</w:t>
      </w:r>
    </w:p>
    <w:p w14:paraId="7FDBD4D6"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(различение) частей дома (стена, крыша, окно, дверь, потолок, пол). Узнавание (различение) типов до</w:t>
      </w:r>
      <w:r>
        <w:rPr>
          <w:rFonts w:ascii="Times New Roman" w:eastAsia="Times New Roman" w:hAnsi="Times New Roman" w:cs="Times New Roman"/>
          <w:sz w:val="28"/>
          <w:szCs w:val="28"/>
        </w:rPr>
        <w:t>мов (одноэтажный (многоэтажный)</w:t>
      </w:r>
      <w:r w:rsidRPr="00C952AB">
        <w:rPr>
          <w:rFonts w:ascii="Times New Roman" w:eastAsia="Times New Roman" w:hAnsi="Times New Roman" w:cs="Times New Roman"/>
          <w:sz w:val="28"/>
          <w:szCs w:val="28"/>
        </w:rPr>
        <w:t>. Узнавание (различение) мест общего пользования в</w:t>
      </w:r>
      <w:r>
        <w:rPr>
          <w:rFonts w:ascii="Times New Roman" w:eastAsia="Times New Roman" w:hAnsi="Times New Roman" w:cs="Times New Roman"/>
          <w:sz w:val="28"/>
          <w:szCs w:val="28"/>
        </w:rPr>
        <w:t xml:space="preserve"> доме (</w:t>
      </w:r>
      <w:r w:rsidRPr="00C952AB">
        <w:rPr>
          <w:rFonts w:ascii="Times New Roman" w:eastAsia="Times New Roman" w:hAnsi="Times New Roman" w:cs="Times New Roman"/>
          <w:sz w:val="28"/>
          <w:szCs w:val="28"/>
        </w:rPr>
        <w:t>подва</w:t>
      </w:r>
      <w:r>
        <w:rPr>
          <w:rFonts w:ascii="Times New Roman" w:eastAsia="Times New Roman" w:hAnsi="Times New Roman" w:cs="Times New Roman"/>
          <w:sz w:val="28"/>
          <w:szCs w:val="28"/>
        </w:rPr>
        <w:t>л, подъезд,</w:t>
      </w:r>
      <w:r w:rsidRPr="00C952AB">
        <w:rPr>
          <w:rFonts w:ascii="Times New Roman" w:eastAsia="Times New Roman" w:hAnsi="Times New Roman" w:cs="Times New Roman"/>
          <w:sz w:val="28"/>
          <w:szCs w:val="28"/>
        </w:rPr>
        <w:t xml:space="preserve"> лифт).</w:t>
      </w:r>
    </w:p>
    <w:p w14:paraId="2F8120BC"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трогать провода. Соблюдение правил пользования мусоропроводом (домофоном, почтовым ящиком). Узнавание (различение) помещений квартиры (комната (спальная, детская, прихожая, кухня, ванная комната, санузел, балкон). Знание функционального назначения помещений квартиры. Узнавание (различение) частей территории двора (место для отдыха, игровая площадка, спортивная площадка, место для парковки автомобилей,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 канализация (вода, унитаз, сливной бачок, трубы), водоснабжение </w:t>
      </w:r>
      <w:r>
        <w:rPr>
          <w:rFonts w:ascii="Times New Roman" w:eastAsia="Times New Roman" w:hAnsi="Times New Roman" w:cs="Times New Roman"/>
          <w:sz w:val="28"/>
          <w:szCs w:val="28"/>
        </w:rPr>
        <w:t xml:space="preserve">(вода, кран, </w:t>
      </w:r>
      <w:r w:rsidRPr="00C952AB">
        <w:rPr>
          <w:rFonts w:ascii="Times New Roman" w:eastAsia="Times New Roman" w:hAnsi="Times New Roman" w:cs="Times New Roman"/>
          <w:sz w:val="28"/>
          <w:szCs w:val="28"/>
        </w:rPr>
        <w:t>раковина), электроснабжен</w:t>
      </w:r>
      <w:r>
        <w:rPr>
          <w:rFonts w:ascii="Times New Roman" w:eastAsia="Times New Roman" w:hAnsi="Times New Roman" w:cs="Times New Roman"/>
          <w:sz w:val="28"/>
          <w:szCs w:val="28"/>
        </w:rPr>
        <w:t>ие (розетка, свет</w:t>
      </w:r>
      <w:r w:rsidRPr="00C952AB">
        <w:rPr>
          <w:rFonts w:ascii="Times New Roman" w:eastAsia="Times New Roman" w:hAnsi="Times New Roman" w:cs="Times New Roman"/>
          <w:sz w:val="28"/>
          <w:szCs w:val="28"/>
        </w:rPr>
        <w:t>). Знание (соблюдение) правил безопасности и поведения во время аварийной ситуации в доме. Узнавание (различение) вредных насекомых (мурав</w:t>
      </w:r>
      <w:r>
        <w:rPr>
          <w:rFonts w:ascii="Times New Roman" w:eastAsia="Times New Roman" w:hAnsi="Times New Roman" w:cs="Times New Roman"/>
          <w:sz w:val="28"/>
          <w:szCs w:val="28"/>
        </w:rPr>
        <w:t>ьи, тараканы), грызунов (</w:t>
      </w:r>
      <w:r w:rsidRPr="00C952AB">
        <w:rPr>
          <w:rFonts w:ascii="Times New Roman" w:eastAsia="Times New Roman" w:hAnsi="Times New Roman" w:cs="Times New Roman"/>
          <w:sz w:val="28"/>
          <w:szCs w:val="28"/>
        </w:rPr>
        <w:t xml:space="preserve">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w:t>
      </w:r>
      <w:r w:rsidRPr="00C952AB">
        <w:rPr>
          <w:rFonts w:ascii="Times New Roman" w:eastAsia="Times New Roman" w:hAnsi="Times New Roman" w:cs="Times New Roman"/>
          <w:sz w:val="28"/>
          <w:szCs w:val="28"/>
        </w:rPr>
        <w:lastRenderedPageBreak/>
        <w:t>предметов посуды: тарелка, стакан, кружка, ложка, вилка, нож, кастрюля, сковорода, чайник, половник. Узнавание (различение) часов (мех</w:t>
      </w:r>
      <w:r>
        <w:rPr>
          <w:rFonts w:ascii="Times New Roman" w:eastAsia="Times New Roman" w:hAnsi="Times New Roman" w:cs="Times New Roman"/>
          <w:sz w:val="28"/>
          <w:szCs w:val="28"/>
        </w:rPr>
        <w:t>анические (наручные, настенные).</w:t>
      </w:r>
      <w:r w:rsidRPr="00C952AB">
        <w:rPr>
          <w:rFonts w:ascii="Times New Roman" w:eastAsia="Times New Roman" w:hAnsi="Times New Roman" w:cs="Times New Roman"/>
          <w:sz w:val="28"/>
          <w:szCs w:val="28"/>
        </w:rPr>
        <w:t xml:space="preserve"> Знание строения часов (циферблат, стрелки (часовая, минутная)). Узнавание (различение) аудио, видеотехники и средствах связи (телефон, компьютер, планшет). Знание назначения технического устройства (сотовый телефон, планшет). </w:t>
      </w:r>
    </w:p>
    <w:p w14:paraId="07D1A40B"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108EE203"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"Продукты питания".</w:t>
      </w:r>
    </w:p>
    <w:p w14:paraId="5481406A"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Узнавание (различение) напитков (вода, чай, сок, какао, лимонад, компот)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w:t>
      </w:r>
      <w:r>
        <w:rPr>
          <w:rFonts w:ascii="Times New Roman" w:eastAsia="Times New Roman" w:hAnsi="Times New Roman" w:cs="Times New Roman"/>
          <w:sz w:val="28"/>
          <w:szCs w:val="28"/>
        </w:rPr>
        <w:t>к употреблению (колбаса</w:t>
      </w:r>
      <w:r w:rsidRPr="00C952AB">
        <w:rPr>
          <w:rFonts w:ascii="Times New Roman" w:eastAsia="Times New Roman" w:hAnsi="Times New Roman" w:cs="Times New Roman"/>
          <w:sz w:val="28"/>
          <w:szCs w:val="28"/>
        </w:rPr>
        <w:t>), требующих обработки (приготовления) (мясо), сосиска, сарделька, котлета).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w:t>
      </w:r>
      <w:r>
        <w:rPr>
          <w:rFonts w:ascii="Times New Roman" w:eastAsia="Times New Roman" w:hAnsi="Times New Roman" w:cs="Times New Roman"/>
          <w:sz w:val="28"/>
          <w:szCs w:val="28"/>
        </w:rPr>
        <w:t xml:space="preserve"> употреблению ( консервы, рыба </w:t>
      </w:r>
      <w:r w:rsidRPr="00C952AB">
        <w:rPr>
          <w:rFonts w:ascii="Times New Roman" w:eastAsia="Times New Roman" w:hAnsi="Times New Roman" w:cs="Times New Roman"/>
          <w:sz w:val="28"/>
          <w:szCs w:val="28"/>
        </w:rPr>
        <w:t>соленая, вяленая), требующих обработки (приготовл</w:t>
      </w:r>
      <w:r>
        <w:rPr>
          <w:rFonts w:ascii="Times New Roman" w:eastAsia="Times New Roman" w:hAnsi="Times New Roman" w:cs="Times New Roman"/>
          <w:sz w:val="28"/>
          <w:szCs w:val="28"/>
        </w:rPr>
        <w:t>ения) мясо рыбная котлета</w:t>
      </w:r>
      <w:r w:rsidRPr="00C952AB">
        <w:rPr>
          <w:rFonts w:ascii="Times New Roman" w:eastAsia="Times New Roman" w:hAnsi="Times New Roman" w:cs="Times New Roman"/>
          <w:sz w:val="28"/>
          <w:szCs w:val="28"/>
        </w:rPr>
        <w:t>.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(гречк</w:t>
      </w:r>
      <w:r>
        <w:rPr>
          <w:rFonts w:ascii="Times New Roman" w:eastAsia="Times New Roman" w:hAnsi="Times New Roman" w:cs="Times New Roman"/>
          <w:sz w:val="28"/>
          <w:szCs w:val="28"/>
        </w:rPr>
        <w:t>а, рис</w:t>
      </w:r>
      <w:r w:rsidRPr="00C952AB">
        <w:rPr>
          <w:rFonts w:ascii="Times New Roman" w:eastAsia="Times New Roman" w:hAnsi="Times New Roman" w:cs="Times New Roman"/>
          <w:sz w:val="28"/>
          <w:szCs w:val="28"/>
        </w:rPr>
        <w:t>). Узнавание (различение) кондитерских изделий (торт, печенье, пирожное, конфета, шоколад). Знание правил хранения кондитерских изделий.</w:t>
      </w:r>
    </w:p>
    <w:p w14:paraId="7D910C9A"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409D77F1"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"Предметы быта".</w:t>
      </w:r>
    </w:p>
    <w:p w14:paraId="740F2619"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(различение) электробытовых приборов (телевизор, утюг, лампа, вентилятор, обогреватель).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14:paraId="04358D37"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(различении) предметов интерьера (светильник, зеркало, штора, скатерть, ваза). Знание назначения предметов интерьера.</w:t>
      </w:r>
    </w:p>
    <w:p w14:paraId="15771B79"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(различение) часов (наручные, настенные). Знание назначения часов.</w:t>
      </w:r>
    </w:p>
    <w:p w14:paraId="1565B60B" w14:textId="77777777" w:rsidR="005D0829"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p>
    <w:p w14:paraId="39881EEE"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"Школа".</w:t>
      </w:r>
    </w:p>
    <w:p w14:paraId="36176B20"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w:t>
      </w:r>
      <w:r w:rsidRPr="00C952AB">
        <w:rPr>
          <w:rFonts w:ascii="Times New Roman" w:eastAsia="Times New Roman" w:hAnsi="Times New Roman" w:cs="Times New Roman"/>
          <w:sz w:val="28"/>
          <w:szCs w:val="28"/>
        </w:rPr>
        <w:lastRenderedPageBreak/>
        <w:t>образовательной организации.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14:paraId="3B757C39"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252B6921"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"Предметы и материалы, изготовленные человеком".</w:t>
      </w:r>
    </w:p>
    <w:p w14:paraId="0D6CE956"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Узнавание свойств бумаги (рвется, мнется, намокает). Узнавание (различение) видов бумаг</w:t>
      </w:r>
      <w:r>
        <w:rPr>
          <w:rFonts w:ascii="Times New Roman" w:eastAsia="Times New Roman" w:hAnsi="Times New Roman" w:cs="Times New Roman"/>
          <w:sz w:val="28"/>
          <w:szCs w:val="28"/>
        </w:rPr>
        <w:t xml:space="preserve">и по плотности (альбомный лист, </w:t>
      </w:r>
      <w:r w:rsidRPr="00C952AB">
        <w:rPr>
          <w:rFonts w:ascii="Times New Roman" w:eastAsia="Times New Roman" w:hAnsi="Times New Roman" w:cs="Times New Roman"/>
          <w:sz w:val="28"/>
          <w:szCs w:val="28"/>
        </w:rPr>
        <w:t>картон</w:t>
      </w:r>
      <w:r>
        <w:rPr>
          <w:rFonts w:ascii="Times New Roman" w:eastAsia="Times New Roman" w:hAnsi="Times New Roman" w:cs="Times New Roman"/>
          <w:sz w:val="28"/>
          <w:szCs w:val="28"/>
        </w:rPr>
        <w:t>)</w:t>
      </w:r>
      <w:r w:rsidRPr="00C952AB">
        <w:rPr>
          <w:rFonts w:ascii="Times New Roman" w:eastAsia="Times New Roman" w:hAnsi="Times New Roman" w:cs="Times New Roman"/>
          <w:sz w:val="28"/>
          <w:szCs w:val="28"/>
        </w:rPr>
        <w:t>. Узнавание предметов, изготовленных из бумаги (салфетка, коробка, газета, книга). Узнавание (различение) инструментов, с помощью которых работают с бу</w:t>
      </w:r>
      <w:r>
        <w:rPr>
          <w:rFonts w:ascii="Times New Roman" w:eastAsia="Times New Roman" w:hAnsi="Times New Roman" w:cs="Times New Roman"/>
          <w:sz w:val="28"/>
          <w:szCs w:val="28"/>
        </w:rPr>
        <w:t>магой (ножницы,</w:t>
      </w:r>
      <w:r w:rsidRPr="00C952AB">
        <w:rPr>
          <w:rFonts w:ascii="Times New Roman" w:eastAsia="Times New Roman" w:hAnsi="Times New Roman" w:cs="Times New Roman"/>
          <w:sz w:val="28"/>
          <w:szCs w:val="28"/>
        </w:rPr>
        <w:t xml:space="preserve">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14:paraId="2640539F"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w:t>
      </w:r>
    </w:p>
    <w:p w14:paraId="0CD4CA44"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p w14:paraId="5A603B76"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38D616E1"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"Населенный пункт".</w:t>
      </w:r>
    </w:p>
    <w:p w14:paraId="083876A1"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Узнавание (различение) элементов городской инфраструктуры, улицы, здания, парки. Узнавание (различение), назначение зданий: кафе, вокзал, службы помощи ( больница, поликлиника, п</w:t>
      </w:r>
      <w:r>
        <w:rPr>
          <w:rFonts w:ascii="Times New Roman" w:eastAsia="Times New Roman" w:hAnsi="Times New Roman" w:cs="Times New Roman"/>
          <w:sz w:val="28"/>
          <w:szCs w:val="28"/>
        </w:rPr>
        <w:t xml:space="preserve">арикмахерская, почта), магазин, </w:t>
      </w:r>
      <w:r w:rsidRPr="00C952AB">
        <w:rPr>
          <w:rFonts w:ascii="Times New Roman" w:eastAsia="Times New Roman" w:hAnsi="Times New Roman" w:cs="Times New Roman"/>
          <w:sz w:val="28"/>
          <w:szCs w:val="28"/>
        </w:rPr>
        <w:t>жилой дом. Узнавание (различение) профессий (врач, продавец</w:t>
      </w:r>
      <w:r>
        <w:rPr>
          <w:rFonts w:ascii="Times New Roman" w:eastAsia="Times New Roman" w:hAnsi="Times New Roman" w:cs="Times New Roman"/>
          <w:sz w:val="28"/>
          <w:szCs w:val="28"/>
        </w:rPr>
        <w:t>, повар, парикмахер</w:t>
      </w:r>
      <w:r w:rsidRPr="00C952AB">
        <w:rPr>
          <w:rFonts w:ascii="Times New Roman" w:eastAsia="Times New Roman" w:hAnsi="Times New Roman" w:cs="Times New Roman"/>
          <w:sz w:val="28"/>
          <w:szCs w:val="28"/>
        </w:rPr>
        <w:t xml:space="preserve">).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w:t>
      </w:r>
    </w:p>
    <w:p w14:paraId="792BBD80"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1E11CE7D"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"Транспорт".</w:t>
      </w:r>
    </w:p>
    <w:p w14:paraId="2C2B55F9"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Узнавание (р</w:t>
      </w:r>
      <w:r>
        <w:rPr>
          <w:rFonts w:ascii="Times New Roman" w:eastAsia="Times New Roman" w:hAnsi="Times New Roman" w:cs="Times New Roman"/>
          <w:sz w:val="28"/>
          <w:szCs w:val="28"/>
        </w:rPr>
        <w:t xml:space="preserve">азличение) наземного транспорта. </w:t>
      </w:r>
      <w:r w:rsidRPr="00C952AB">
        <w:rPr>
          <w:rFonts w:ascii="Times New Roman" w:eastAsia="Times New Roman" w:hAnsi="Times New Roman" w:cs="Times New Roman"/>
          <w:sz w:val="28"/>
          <w:szCs w:val="28"/>
        </w:rPr>
        <w:t>Знание назначения наземного транспорта. Узнавание (различение) воздушного транспорта. Знание назначения воздушного транспорта. Узнавание (различение) водного транспорта. Знание назначения водного транспорта. Узнавание (различение) космического аппарата. Знание назначения космического аппарата.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места посадки и высадки из автобуса. Пользование общественным транспортом (посадка в автобус, покупка билета).</w:t>
      </w:r>
    </w:p>
    <w:p w14:paraId="158DECA7"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00BC892E"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"Страна".</w:t>
      </w:r>
    </w:p>
    <w:p w14:paraId="5BE75A43"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названия столицы России. </w:t>
      </w:r>
    </w:p>
    <w:p w14:paraId="557EB127" w14:textId="77777777" w:rsidR="005D0829" w:rsidRDefault="005D0829" w:rsidP="005D0829">
      <w:pPr>
        <w:spacing w:after="0" w:line="240" w:lineRule="auto"/>
        <w:jc w:val="both"/>
        <w:rPr>
          <w:rFonts w:ascii="Times New Roman" w:eastAsia="Times New Roman" w:hAnsi="Times New Roman" w:cs="Times New Roman"/>
          <w:b/>
          <w:i/>
          <w:sz w:val="28"/>
          <w:szCs w:val="28"/>
        </w:rPr>
      </w:pPr>
    </w:p>
    <w:p w14:paraId="785F1149" w14:textId="77777777" w:rsidR="005D0829" w:rsidRPr="00C952AB" w:rsidRDefault="005D0829" w:rsidP="005D0829">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"Традиции, обычаи".</w:t>
      </w:r>
    </w:p>
    <w:p w14:paraId="722721D7"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Знание традиций и атрибутов праздников. Знание школьных традиций.</w:t>
      </w:r>
    </w:p>
    <w:p w14:paraId="624A2CEA" w14:textId="77777777" w:rsidR="005D0829" w:rsidRDefault="005D0829" w:rsidP="005D0829">
      <w:pPr>
        <w:pStyle w:val="a5"/>
        <w:spacing w:after="0"/>
        <w:rPr>
          <w:b/>
          <w:sz w:val="28"/>
          <w:szCs w:val="28"/>
          <w:lang w:val="ru-RU"/>
        </w:rPr>
      </w:pPr>
    </w:p>
    <w:p w14:paraId="52A9F7EE" w14:textId="77777777" w:rsidR="005D0829" w:rsidRPr="00C952AB" w:rsidRDefault="005D0829" w:rsidP="005D0829">
      <w:pPr>
        <w:pStyle w:val="a5"/>
        <w:spacing w:after="0"/>
        <w:rPr>
          <w:b/>
          <w:sz w:val="28"/>
          <w:szCs w:val="28"/>
          <w:lang w:val="ru-RU"/>
        </w:rPr>
      </w:pPr>
      <w:r w:rsidRPr="00C952AB">
        <w:rPr>
          <w:b/>
          <w:sz w:val="28"/>
          <w:szCs w:val="28"/>
          <w:lang w:val="ru-RU"/>
        </w:rPr>
        <w:t xml:space="preserve"> </w:t>
      </w:r>
      <w:r w:rsidRPr="00C952AB">
        <w:rPr>
          <w:b/>
          <w:bCs/>
          <w:sz w:val="28"/>
          <w:szCs w:val="28"/>
          <w:lang w:val="ru-RU"/>
        </w:rPr>
        <w:t xml:space="preserve">Планируемые результаты освоения учебного предмета </w:t>
      </w:r>
      <w:r w:rsidRPr="00C952AB">
        <w:rPr>
          <w:b/>
          <w:sz w:val="28"/>
          <w:szCs w:val="28"/>
          <w:lang w:val="ru-RU"/>
        </w:rPr>
        <w:t>"Окружающий и социальный мир".</w:t>
      </w:r>
    </w:p>
    <w:p w14:paraId="5D994704" w14:textId="77777777" w:rsidR="005D0829" w:rsidRPr="00C952AB" w:rsidRDefault="005D0829" w:rsidP="005D0829">
      <w:pPr>
        <w:pStyle w:val="a5"/>
        <w:spacing w:after="0"/>
        <w:rPr>
          <w:sz w:val="28"/>
          <w:szCs w:val="28"/>
          <w:lang w:val="ru-RU"/>
        </w:rPr>
      </w:pPr>
      <w:r w:rsidRPr="00C952AB">
        <w:rPr>
          <w:sz w:val="28"/>
          <w:szCs w:val="28"/>
          <w:lang w:val="ru-RU"/>
        </w:rPr>
        <w:t>1) Представления о мире, созданном руками человека</w:t>
      </w:r>
    </w:p>
    <w:p w14:paraId="5C465153" w14:textId="77777777" w:rsidR="005D0829" w:rsidRPr="00C952AB" w:rsidRDefault="005D0829" w:rsidP="005D0829">
      <w:pPr>
        <w:pStyle w:val="a5"/>
        <w:spacing w:after="0"/>
        <w:rPr>
          <w:sz w:val="28"/>
          <w:szCs w:val="28"/>
          <w:lang w:val="ru-RU"/>
        </w:rPr>
      </w:pPr>
      <w:r w:rsidRPr="00C952AB">
        <w:rPr>
          <w:sz w:val="28"/>
          <w:szCs w:val="28"/>
          <w:lang w:val="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10AAB413" w14:textId="77777777" w:rsidR="005D0829" w:rsidRPr="00C952AB" w:rsidRDefault="005D0829" w:rsidP="005D0829">
      <w:pPr>
        <w:pStyle w:val="a5"/>
        <w:spacing w:after="0"/>
        <w:rPr>
          <w:sz w:val="28"/>
          <w:szCs w:val="28"/>
          <w:lang w:val="ru-RU"/>
        </w:rPr>
      </w:pPr>
      <w:r w:rsidRPr="00C952AB">
        <w:rPr>
          <w:sz w:val="28"/>
          <w:szCs w:val="28"/>
          <w:lang w:val="ru-RU"/>
        </w:rPr>
        <w:t>3) Развитие межличностных и групповых отношений.</w:t>
      </w:r>
    </w:p>
    <w:p w14:paraId="7FCAE4FC" w14:textId="77777777" w:rsidR="005D0829" w:rsidRPr="00C952AB" w:rsidRDefault="005D0829" w:rsidP="005D0829">
      <w:pPr>
        <w:pStyle w:val="a5"/>
        <w:spacing w:after="0"/>
        <w:rPr>
          <w:sz w:val="28"/>
          <w:szCs w:val="28"/>
          <w:lang w:val="ru-RU"/>
        </w:rPr>
      </w:pPr>
      <w:r w:rsidRPr="00C952AB">
        <w:rPr>
          <w:sz w:val="28"/>
          <w:szCs w:val="28"/>
          <w:lang w:val="ru-RU"/>
        </w:rPr>
        <w:t>4) Накопление положительного опыта сотрудничества и участия в общественной жизни.</w:t>
      </w:r>
    </w:p>
    <w:p w14:paraId="25BF9E92" w14:textId="77777777" w:rsidR="005D0829" w:rsidRPr="00C952AB" w:rsidRDefault="005D0829" w:rsidP="005D0829">
      <w:pPr>
        <w:pStyle w:val="a5"/>
        <w:spacing w:after="0"/>
        <w:rPr>
          <w:sz w:val="28"/>
          <w:szCs w:val="28"/>
          <w:lang w:val="ru-RU"/>
        </w:rPr>
      </w:pPr>
      <w:r w:rsidRPr="00C952AB">
        <w:rPr>
          <w:sz w:val="28"/>
          <w:szCs w:val="28"/>
          <w:lang w:val="ru-RU"/>
        </w:rPr>
        <w:t>5) Представления об обязанностях и правах обучающегося.</w:t>
      </w:r>
    </w:p>
    <w:p w14:paraId="433306CE" w14:textId="77777777" w:rsidR="005D0829" w:rsidRPr="00C952AB" w:rsidRDefault="005D0829" w:rsidP="005D0829">
      <w:pPr>
        <w:pStyle w:val="a5"/>
        <w:spacing w:after="0"/>
        <w:rPr>
          <w:sz w:val="28"/>
          <w:szCs w:val="28"/>
          <w:lang w:val="ru-RU"/>
        </w:rPr>
      </w:pPr>
      <w:r w:rsidRPr="00C952AB">
        <w:rPr>
          <w:sz w:val="28"/>
          <w:szCs w:val="28"/>
          <w:lang w:val="ru-RU"/>
        </w:rPr>
        <w:t>6) Представление о стране проживания Россия.</w:t>
      </w:r>
    </w:p>
    <w:p w14:paraId="1798D66B" w14:textId="77777777" w:rsidR="005D0829" w:rsidRDefault="005D0829" w:rsidP="005D0829">
      <w:pPr>
        <w:spacing w:after="0" w:line="240" w:lineRule="auto"/>
        <w:jc w:val="both"/>
        <w:rPr>
          <w:rFonts w:ascii="Times New Roman" w:hAnsi="Times New Roman" w:cs="Times New Roman"/>
          <w:b/>
          <w:bCs/>
          <w:sz w:val="28"/>
          <w:szCs w:val="28"/>
        </w:rPr>
      </w:pPr>
    </w:p>
    <w:p w14:paraId="5D668895" w14:textId="77777777" w:rsidR="005D0829" w:rsidRPr="00C952AB" w:rsidRDefault="005D0829" w:rsidP="005D0829">
      <w:pPr>
        <w:spacing w:after="0" w:line="240" w:lineRule="auto"/>
        <w:jc w:val="both"/>
        <w:rPr>
          <w:rFonts w:ascii="Times New Roman" w:hAnsi="Times New Roman" w:cs="Times New Roman"/>
          <w:sz w:val="28"/>
          <w:szCs w:val="28"/>
          <w:shd w:val="clear" w:color="auto" w:fill="FFFFFF"/>
        </w:rPr>
      </w:pPr>
      <w:r w:rsidRPr="00C952AB">
        <w:rPr>
          <w:rFonts w:ascii="Times New Roman" w:hAnsi="Times New Roman" w:cs="Times New Roman"/>
          <w:b/>
          <w:bCs/>
          <w:sz w:val="28"/>
          <w:szCs w:val="28"/>
        </w:rPr>
        <w:t>Система оценки достижения обучающимися</w:t>
      </w:r>
      <w:r w:rsidRPr="00C952AB">
        <w:rPr>
          <w:rFonts w:ascii="Times New Roman" w:hAnsi="Times New Roman" w:cs="Times New Roman"/>
          <w:sz w:val="28"/>
          <w:szCs w:val="28"/>
        </w:rPr>
        <w:t xml:space="preserve"> </w:t>
      </w:r>
    </w:p>
    <w:p w14:paraId="4192A16F" w14:textId="77777777" w:rsidR="005D0829" w:rsidRPr="00C952AB" w:rsidRDefault="005D0829" w:rsidP="005D0829">
      <w:pPr>
        <w:spacing w:after="0" w:line="240" w:lineRule="auto"/>
        <w:jc w:val="both"/>
        <w:rPr>
          <w:rFonts w:ascii="Times New Roman" w:eastAsia="Times New Roman" w:hAnsi="Times New Roman" w:cs="Times New Roman"/>
          <w:sz w:val="28"/>
          <w:szCs w:val="28"/>
          <w:lang w:eastAsia="ru-RU"/>
        </w:rPr>
      </w:pPr>
      <w:r w:rsidRPr="00C952AB">
        <w:rPr>
          <w:rFonts w:ascii="Times New Roman" w:eastAsia="Times New Roman" w:hAnsi="Times New Roman" w:cs="Times New Roman"/>
          <w:b/>
          <w:sz w:val="28"/>
          <w:szCs w:val="28"/>
          <w:shd w:val="clear" w:color="auto" w:fill="FFFFFF"/>
          <w:lang w:eastAsia="ru-RU"/>
        </w:rPr>
        <w:t>     </w:t>
      </w:r>
      <w:r w:rsidRPr="00C952AB">
        <w:rPr>
          <w:rFonts w:ascii="Times New Roman" w:eastAsia="Times New Roman" w:hAnsi="Times New Roman" w:cs="Times New Roman"/>
          <w:sz w:val="28"/>
          <w:szCs w:val="28"/>
          <w:lang w:eastAsia="ru-RU"/>
        </w:rPr>
        <w:t>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3147E8FB"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w:t>
      </w:r>
      <w:r w:rsidRPr="00C952AB">
        <w:rPr>
          <w:rFonts w:ascii="Times New Roman" w:eastAsia="Times New Roman" w:hAnsi="Times New Roman" w:cs="Times New Roman"/>
          <w:sz w:val="28"/>
          <w:szCs w:val="28"/>
        </w:rPr>
        <w:lastRenderedPageBreak/>
        <w:t>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2EC1ADDE"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5737D877"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Выявление представлений, умений и навыков обучающихся в каждой образовательной области должно создавать основу для конкретизации содержания дальнейшей коррекционно-развивающей работы.</w:t>
      </w:r>
    </w:p>
    <w:p w14:paraId="14783DA0"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63E0E848"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p>
    <w:p w14:paraId="463C0519" w14:textId="77777777" w:rsidR="005D0829" w:rsidRPr="00C952AB" w:rsidRDefault="005D0829" w:rsidP="005D0829">
      <w:pPr>
        <w:autoSpaceDE w:val="0"/>
        <w:autoSpaceDN w:val="0"/>
        <w:adjustRightInd w:val="0"/>
        <w:spacing w:after="0" w:line="240" w:lineRule="auto"/>
        <w:jc w:val="both"/>
        <w:rPr>
          <w:rFonts w:ascii="Times New Roman" w:hAnsi="Times New Roman" w:cs="Times New Roman"/>
          <w:sz w:val="28"/>
          <w:szCs w:val="28"/>
        </w:rPr>
      </w:pPr>
      <w:r w:rsidRPr="00C952AB">
        <w:rPr>
          <w:rFonts w:ascii="Times New Roman" w:eastAsia="Calibri" w:hAnsi="Times New Roman" w:cs="Times New Roman"/>
          <w:sz w:val="28"/>
          <w:szCs w:val="28"/>
        </w:rPr>
        <w:t xml:space="preserve">      </w:t>
      </w:r>
    </w:p>
    <w:p w14:paraId="079C5BFD" w14:textId="77777777" w:rsidR="005D0829" w:rsidRPr="00C952AB" w:rsidRDefault="005D0829" w:rsidP="005D0829">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C952AB">
        <w:rPr>
          <w:rFonts w:ascii="Times New Roman" w:eastAsia="Calibri" w:hAnsi="Times New Roman" w:cs="Times New Roman"/>
          <w:b/>
          <w:color w:val="000000"/>
          <w:sz w:val="28"/>
          <w:szCs w:val="28"/>
          <w:shd w:val="clear" w:color="auto" w:fill="FFFFFF"/>
        </w:rPr>
        <w:t>Л</w:t>
      </w:r>
      <w:r w:rsidRPr="00C952AB">
        <w:rPr>
          <w:rFonts w:ascii="Times New Roman" w:eastAsia="Calibri" w:hAnsi="Times New Roman" w:cs="Times New Roman"/>
          <w:b/>
          <w:color w:val="000000"/>
          <w:sz w:val="28"/>
          <w:szCs w:val="28"/>
        </w:rPr>
        <w:t>ичностные и предметные результаты освоения.</w:t>
      </w:r>
    </w:p>
    <w:p w14:paraId="1481AC77" w14:textId="77777777" w:rsidR="005D0829" w:rsidRPr="00C952AB" w:rsidRDefault="005D0829" w:rsidP="005D0829">
      <w:pPr>
        <w:autoSpaceDE w:val="0"/>
        <w:autoSpaceDN w:val="0"/>
        <w:adjustRightInd w:val="0"/>
        <w:spacing w:after="0" w:line="240" w:lineRule="auto"/>
        <w:jc w:val="both"/>
        <w:rPr>
          <w:rFonts w:ascii="Times New Roman" w:eastAsia="Calibri" w:hAnsi="Times New Roman" w:cs="Times New Roman"/>
          <w:b/>
          <w:color w:val="000000"/>
          <w:sz w:val="28"/>
          <w:szCs w:val="28"/>
        </w:rPr>
      </w:pPr>
    </w:p>
    <w:p w14:paraId="4DC20382" w14:textId="77777777" w:rsidR="005D0829" w:rsidRPr="00C952AB" w:rsidRDefault="005D0829" w:rsidP="005D0829">
      <w:pPr>
        <w:spacing w:after="0" w:line="240" w:lineRule="auto"/>
        <w:jc w:val="both"/>
        <w:rPr>
          <w:rFonts w:ascii="Times New Roman" w:hAnsi="Times New Roman" w:cs="Times New Roman"/>
          <w:b/>
          <w:sz w:val="28"/>
          <w:szCs w:val="28"/>
        </w:rPr>
      </w:pPr>
      <w:r w:rsidRPr="00C952AB">
        <w:rPr>
          <w:rFonts w:ascii="Times New Roman" w:hAnsi="Times New Roman" w:cs="Times New Roman"/>
          <w:b/>
          <w:sz w:val="28"/>
          <w:szCs w:val="28"/>
        </w:rPr>
        <w:t>Личностные результаты освоения АООП   образования обучающихся с РАС(вариант 8.4.)</w:t>
      </w:r>
    </w:p>
    <w:p w14:paraId="270D677F" w14:textId="77777777" w:rsidR="005D0829" w:rsidRPr="00C952AB" w:rsidRDefault="005D0829" w:rsidP="005D0829">
      <w:pPr>
        <w:spacing w:after="0" w:line="240" w:lineRule="auto"/>
        <w:jc w:val="both"/>
        <w:rPr>
          <w:rFonts w:ascii="Times New Roman" w:hAnsi="Times New Roman" w:cs="Times New Roman"/>
          <w:b/>
          <w:sz w:val="28"/>
          <w:szCs w:val="28"/>
        </w:rPr>
      </w:pPr>
    </w:p>
    <w:p w14:paraId="484841BC"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14:paraId="170EB7E5"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14:paraId="2AB18391"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77110E11"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4) формирование уважительного отношения к окружающим;</w:t>
      </w:r>
    </w:p>
    <w:p w14:paraId="64558B73"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14:paraId="40D39C8F"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1129F55D"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11B6BB58"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8) формирование эстетических потребностей, ценностей и чувств;</w:t>
      </w:r>
    </w:p>
    <w:p w14:paraId="2A3DC82E"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1F3562CE"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5E1C475C"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lastRenderedPageBreak/>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7DEA7C0B" w14:textId="77777777" w:rsidR="005D0829" w:rsidRPr="00C952AB" w:rsidRDefault="005D0829" w:rsidP="005D0829">
      <w:pPr>
        <w:pStyle w:val="a3"/>
        <w:spacing w:after="0" w:line="240" w:lineRule="auto"/>
        <w:ind w:left="0"/>
        <w:jc w:val="both"/>
        <w:rPr>
          <w:rFonts w:ascii="Times New Roman" w:hAnsi="Times New Roman" w:cs="Times New Roman"/>
          <w:sz w:val="28"/>
          <w:szCs w:val="28"/>
          <w:lang w:eastAsia="en-US"/>
        </w:rPr>
      </w:pPr>
    </w:p>
    <w:p w14:paraId="27A5BA38" w14:textId="77777777" w:rsidR="005D0829" w:rsidRPr="00C952AB" w:rsidRDefault="005D0829" w:rsidP="005D0829">
      <w:pPr>
        <w:pStyle w:val="a3"/>
        <w:spacing w:after="0" w:line="240" w:lineRule="auto"/>
        <w:ind w:left="0"/>
        <w:jc w:val="both"/>
        <w:rPr>
          <w:rFonts w:ascii="Times New Roman" w:hAnsi="Times New Roman" w:cs="Times New Roman"/>
          <w:b/>
          <w:sz w:val="28"/>
          <w:szCs w:val="28"/>
        </w:rPr>
      </w:pPr>
      <w:r w:rsidRPr="00C952AB">
        <w:rPr>
          <w:rFonts w:ascii="Times New Roman" w:hAnsi="Times New Roman" w:cs="Times New Roman"/>
          <w:b/>
          <w:bCs/>
          <w:sz w:val="28"/>
          <w:szCs w:val="28"/>
        </w:rPr>
        <w:t>Предметные результаты освоения учебного предмета "Окружающий социальный мир" для обучающихся с РАС.</w:t>
      </w:r>
    </w:p>
    <w:p w14:paraId="1BE5B284" w14:textId="77777777" w:rsidR="005D0829" w:rsidRPr="00C952AB" w:rsidRDefault="005D0829" w:rsidP="005D0829">
      <w:p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 xml:space="preserve"> </w:t>
      </w:r>
      <w:r w:rsidRPr="00C952AB">
        <w:rPr>
          <w:rFonts w:ascii="Times New Roman" w:hAnsi="Times New Roman" w:cs="Times New Roman"/>
          <w:b/>
          <w:i/>
          <w:sz w:val="28"/>
          <w:szCs w:val="28"/>
        </w:rPr>
        <w:t>Представления о мире, созданном руками человека</w:t>
      </w:r>
      <w:r w:rsidRPr="00C952AB">
        <w:rPr>
          <w:rFonts w:ascii="Times New Roman" w:hAnsi="Times New Roman" w:cs="Times New Roman"/>
          <w:sz w:val="28"/>
          <w:szCs w:val="28"/>
        </w:rPr>
        <w:t>.</w:t>
      </w:r>
    </w:p>
    <w:p w14:paraId="55FE1FF5" w14:textId="77777777" w:rsidR="005D0829" w:rsidRPr="00C952AB" w:rsidRDefault="005D0829" w:rsidP="005D0829">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интерес к объектам, созданным человеком;</w:t>
      </w:r>
    </w:p>
    <w:p w14:paraId="111CE814" w14:textId="77777777" w:rsidR="005D0829" w:rsidRPr="00C952AB" w:rsidRDefault="005D0829" w:rsidP="005D0829">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14:paraId="1CFFF43A" w14:textId="77777777" w:rsidR="005D0829" w:rsidRPr="00C952AB" w:rsidRDefault="005D0829" w:rsidP="005D0829">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элементарные правила безопасности поведения в доме, на улице, в транспорте, в общественных местах.</w:t>
      </w:r>
    </w:p>
    <w:p w14:paraId="224907F3" w14:textId="77777777" w:rsidR="005D0829" w:rsidRPr="00C952AB" w:rsidRDefault="005D0829" w:rsidP="005D0829">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66C2B590" w14:textId="77777777" w:rsidR="005D0829" w:rsidRPr="00C952AB" w:rsidRDefault="005D0829" w:rsidP="005D0829">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деятельности и профессиях людей, окружающих обучающегося ("учитель", "повар", "врач", "водитель");</w:t>
      </w:r>
    </w:p>
    <w:p w14:paraId="56BC4FAB" w14:textId="77777777" w:rsidR="005D0829" w:rsidRPr="00C952AB" w:rsidRDefault="005D0829" w:rsidP="005D0829">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социальных ролях людей (пассажир, пешеход, покупатель), правилах поведения согласно социальным ролям в различных ситуациях;</w:t>
      </w:r>
    </w:p>
    <w:p w14:paraId="114944B7" w14:textId="77777777" w:rsidR="005D0829" w:rsidRPr="00C952AB" w:rsidRDefault="005D0829" w:rsidP="005D0829">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опыт конструктивного взаимодействия с взрослыми и сверстниками;</w:t>
      </w:r>
    </w:p>
    <w:p w14:paraId="42DDE20B" w14:textId="77777777" w:rsidR="005D0829" w:rsidRPr="00C952AB" w:rsidRDefault="005D0829" w:rsidP="005D0829">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5535975D" w14:textId="77777777" w:rsidR="005D0829" w:rsidRPr="00C952AB" w:rsidRDefault="005D0829" w:rsidP="005D0829">
      <w:pPr>
        <w:spacing w:after="0" w:line="240" w:lineRule="auto"/>
        <w:jc w:val="both"/>
        <w:rPr>
          <w:rFonts w:ascii="Times New Roman" w:hAnsi="Times New Roman" w:cs="Times New Roman"/>
          <w:b/>
          <w:i/>
          <w:sz w:val="28"/>
          <w:szCs w:val="28"/>
        </w:rPr>
      </w:pPr>
      <w:r w:rsidRPr="00C952AB">
        <w:rPr>
          <w:rFonts w:ascii="Times New Roman" w:hAnsi="Times New Roman" w:cs="Times New Roman"/>
          <w:sz w:val="28"/>
          <w:szCs w:val="28"/>
        </w:rPr>
        <w:t xml:space="preserve"> </w:t>
      </w:r>
      <w:r w:rsidRPr="00C952AB">
        <w:rPr>
          <w:rFonts w:ascii="Times New Roman" w:hAnsi="Times New Roman" w:cs="Times New Roman"/>
          <w:b/>
          <w:i/>
          <w:sz w:val="28"/>
          <w:szCs w:val="28"/>
        </w:rPr>
        <w:t>Развитие межличностных и групповых отношений:</w:t>
      </w:r>
    </w:p>
    <w:p w14:paraId="03FC9CB0" w14:textId="77777777" w:rsidR="005D0829" w:rsidRPr="00C952AB" w:rsidRDefault="005D0829" w:rsidP="005D0829">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дружбе, других обучающихся, сверстниках;</w:t>
      </w:r>
    </w:p>
    <w:p w14:paraId="0D13AD82" w14:textId="77777777" w:rsidR="005D0829" w:rsidRPr="00C952AB" w:rsidRDefault="005D0829" w:rsidP="005D0829">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находить друзей на основе личных симпатий;</w:t>
      </w:r>
    </w:p>
    <w:p w14:paraId="46F41617" w14:textId="77777777" w:rsidR="005D0829" w:rsidRPr="00C952AB" w:rsidRDefault="005D0829" w:rsidP="005D0829">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строить отношения на основе поддержки и взаимопомощи, умение сопереживать, сочувствовать, проявлять внимание;</w:t>
      </w:r>
    </w:p>
    <w:p w14:paraId="1D003D3C" w14:textId="77777777" w:rsidR="005D0829" w:rsidRPr="00C952AB" w:rsidRDefault="005D0829" w:rsidP="005D0829">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взаимодействовать в группе в процессе учебной, игровой, других видах доступной деятельности;</w:t>
      </w:r>
    </w:p>
    <w:p w14:paraId="2D39E836" w14:textId="77777777" w:rsidR="005D0829" w:rsidRPr="00C952AB" w:rsidRDefault="005D0829" w:rsidP="005D0829">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организовывать свободное время с учетом своих и совместных интересов;</w:t>
      </w:r>
    </w:p>
    <w:p w14:paraId="218E290D" w14:textId="77777777" w:rsidR="005D0829" w:rsidRPr="00C952AB" w:rsidRDefault="005D0829" w:rsidP="005D0829">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Накопление положительного опыта сотрудничества и участия в общественной жизни:</w:t>
      </w:r>
    </w:p>
    <w:p w14:paraId="65C98B7F" w14:textId="77777777" w:rsidR="005D0829" w:rsidRPr="00C952AB" w:rsidRDefault="005D0829" w:rsidP="005D0829">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праздниках, праздничных мероприятиях, их содержании, участие в них;</w:t>
      </w:r>
    </w:p>
    <w:p w14:paraId="7FF974AE" w14:textId="77777777" w:rsidR="005D0829" w:rsidRPr="00C952AB" w:rsidRDefault="005D0829" w:rsidP="005D0829">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использование простейших эстетических ориентиров (эталонов) о внешнем виде, на праздниках, в хозяйственно-бытовой деятельности;</w:t>
      </w:r>
    </w:p>
    <w:p w14:paraId="1FFE267B" w14:textId="77777777" w:rsidR="005D0829" w:rsidRPr="00C952AB" w:rsidRDefault="005D0829" w:rsidP="005D0829">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традиции семейных, школьных, государственных праздников.</w:t>
      </w:r>
    </w:p>
    <w:p w14:paraId="74170C7B" w14:textId="77777777" w:rsidR="005D0829" w:rsidRDefault="005D0829" w:rsidP="005D0829">
      <w:pPr>
        <w:spacing w:after="0" w:line="240" w:lineRule="auto"/>
        <w:jc w:val="both"/>
        <w:rPr>
          <w:rFonts w:ascii="Times New Roman" w:hAnsi="Times New Roman" w:cs="Times New Roman"/>
          <w:b/>
          <w:i/>
          <w:sz w:val="28"/>
          <w:szCs w:val="28"/>
        </w:rPr>
      </w:pPr>
    </w:p>
    <w:p w14:paraId="3346B5AF" w14:textId="77777777" w:rsidR="005D0829" w:rsidRPr="00C952AB" w:rsidRDefault="005D0829" w:rsidP="005D0829">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 xml:space="preserve"> Представления об обязанностях и правах обучающегося:</w:t>
      </w:r>
    </w:p>
    <w:p w14:paraId="3AB4BCBD" w14:textId="77777777" w:rsidR="005D0829" w:rsidRPr="00C952AB" w:rsidRDefault="005D0829" w:rsidP="005D0829">
      <w:pPr>
        <w:pStyle w:val="a3"/>
        <w:numPr>
          <w:ilvl w:val="0"/>
          <w:numId w:val="23"/>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праве на жизнь, на образование, на труд, на неприкосновенность личности и достоинства;</w:t>
      </w:r>
    </w:p>
    <w:p w14:paraId="42B9610C" w14:textId="77777777" w:rsidR="005D0829" w:rsidRPr="00C952AB" w:rsidRDefault="005D0829" w:rsidP="005D0829">
      <w:pPr>
        <w:pStyle w:val="a3"/>
        <w:numPr>
          <w:ilvl w:val="0"/>
          <w:numId w:val="23"/>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lastRenderedPageBreak/>
        <w:t>представления об обязанностях обучающегося, сына или дочери, внука или внучки.</w:t>
      </w:r>
    </w:p>
    <w:p w14:paraId="5CCCE0A6" w14:textId="77777777" w:rsidR="005D0829" w:rsidRPr="00C952AB" w:rsidRDefault="005D0829" w:rsidP="005D0829">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Представление о стране проживания Россия:</w:t>
      </w:r>
    </w:p>
    <w:p w14:paraId="3AD33199" w14:textId="77777777" w:rsidR="005D0829" w:rsidRPr="00C952AB" w:rsidRDefault="005D0829" w:rsidP="005D0829">
      <w:pPr>
        <w:pStyle w:val="a3"/>
        <w:numPr>
          <w:ilvl w:val="0"/>
          <w:numId w:val="24"/>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стране, народе, столице, больших городах, городе (селе), месте проживания;</w:t>
      </w:r>
    </w:p>
    <w:p w14:paraId="532286A2" w14:textId="77777777" w:rsidR="005D0829" w:rsidRPr="00C952AB" w:rsidRDefault="005D0829" w:rsidP="005D0829">
      <w:pPr>
        <w:pStyle w:val="a3"/>
        <w:numPr>
          <w:ilvl w:val="0"/>
          <w:numId w:val="24"/>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государственно символике (флаг, герб, гимн);</w:t>
      </w:r>
    </w:p>
    <w:p w14:paraId="6E93DCB3" w14:textId="77777777" w:rsidR="005D0829" w:rsidRPr="00C952AB" w:rsidRDefault="005D0829" w:rsidP="005D0829">
      <w:pPr>
        <w:pStyle w:val="a3"/>
        <w:numPr>
          <w:ilvl w:val="0"/>
          <w:numId w:val="24"/>
        </w:num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значимых исторических событиях и выдающихся людях России.</w:t>
      </w:r>
    </w:p>
    <w:p w14:paraId="3986B5CA" w14:textId="77777777" w:rsidR="005D0829" w:rsidRPr="00C952AB" w:rsidRDefault="005D0829" w:rsidP="005D0829">
      <w:pPr>
        <w:shd w:val="clear" w:color="auto" w:fill="FFFFFF"/>
        <w:spacing w:afterLines="200" w:after="480" w:line="240" w:lineRule="auto"/>
        <w:contextualSpacing/>
        <w:jc w:val="both"/>
        <w:rPr>
          <w:rFonts w:ascii="Times New Roman" w:eastAsia="Times New Roman" w:hAnsi="Times New Roman" w:cs="Times New Roman"/>
          <w:b/>
          <w:i/>
          <w:sz w:val="28"/>
          <w:szCs w:val="28"/>
          <w:lang w:eastAsia="ru-RU"/>
        </w:rPr>
      </w:pPr>
      <w:r w:rsidRPr="00C952AB">
        <w:rPr>
          <w:rFonts w:ascii="Times New Roman" w:eastAsia="Times New Roman" w:hAnsi="Times New Roman" w:cs="Times New Roman"/>
          <w:b/>
          <w:i/>
          <w:sz w:val="28"/>
          <w:szCs w:val="28"/>
          <w:lang w:eastAsia="ru-RU"/>
        </w:rPr>
        <w:t xml:space="preserve">Учебно-методическое </w:t>
      </w:r>
      <w:r w:rsidRPr="00C952AB">
        <w:rPr>
          <w:rFonts w:ascii="Times New Roman" w:hAnsi="Times New Roman" w:cs="Times New Roman"/>
          <w:b/>
          <w:bCs/>
          <w:i/>
          <w:sz w:val="28"/>
          <w:szCs w:val="28"/>
        </w:rPr>
        <w:t>и материально-техническое обеспечение</w:t>
      </w:r>
      <w:r w:rsidRPr="00C952AB">
        <w:rPr>
          <w:rFonts w:ascii="Times New Roman" w:eastAsia="Times New Roman" w:hAnsi="Times New Roman" w:cs="Times New Roman"/>
          <w:b/>
          <w:i/>
          <w:sz w:val="28"/>
          <w:szCs w:val="28"/>
          <w:lang w:eastAsia="ru-RU"/>
        </w:rPr>
        <w:t>.</w:t>
      </w:r>
    </w:p>
    <w:p w14:paraId="7FF8DC79" w14:textId="77777777" w:rsidR="005D0829" w:rsidRPr="00C952AB" w:rsidRDefault="005D0829" w:rsidP="005D0829">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bookmarkStart w:id="1" w:name="_Hlk83898600"/>
    </w:p>
    <w:bookmarkEnd w:id="1"/>
    <w:p w14:paraId="092F02D9" w14:textId="77777777" w:rsidR="005D0829" w:rsidRPr="00C952AB" w:rsidRDefault="005D0829" w:rsidP="005D0829">
      <w:pPr>
        <w:pStyle w:val="Default"/>
        <w:ind w:left="720"/>
        <w:jc w:val="both"/>
        <w:rPr>
          <w:rFonts w:ascii="Times New Roman" w:hAnsi="Times New Roman" w:cs="Times New Roman"/>
          <w:b/>
          <w:i/>
          <w:color w:val="auto"/>
          <w:sz w:val="28"/>
          <w:szCs w:val="28"/>
        </w:rPr>
      </w:pPr>
      <w:r w:rsidRPr="00C952AB">
        <w:rPr>
          <w:rFonts w:ascii="Times New Roman" w:hAnsi="Times New Roman" w:cs="Times New Roman"/>
          <w:b/>
          <w:i/>
          <w:color w:val="auto"/>
          <w:sz w:val="28"/>
          <w:szCs w:val="28"/>
        </w:rPr>
        <w:t>Методическая литература.</w:t>
      </w:r>
    </w:p>
    <w:p w14:paraId="6B8D0018" w14:textId="77777777" w:rsidR="005D0829" w:rsidRPr="00C952AB" w:rsidRDefault="005D0829" w:rsidP="005D0829">
      <w:pPr>
        <w:pStyle w:val="Default"/>
        <w:jc w:val="both"/>
        <w:rPr>
          <w:rFonts w:ascii="Times New Roman" w:hAnsi="Times New Roman" w:cs="Times New Roman"/>
          <w:i/>
          <w:color w:val="auto"/>
          <w:sz w:val="28"/>
          <w:szCs w:val="28"/>
        </w:rPr>
      </w:pPr>
    </w:p>
    <w:p w14:paraId="1B497A94" w14:textId="77777777" w:rsidR="005D0829" w:rsidRPr="00C952AB" w:rsidRDefault="005D0829" w:rsidP="005D0829">
      <w:pPr>
        <w:pStyle w:val="Default"/>
        <w:numPr>
          <w:ilvl w:val="0"/>
          <w:numId w:val="16"/>
        </w:numPr>
        <w:jc w:val="both"/>
        <w:rPr>
          <w:rFonts w:ascii="Times New Roman" w:eastAsia="Times New Roman" w:hAnsi="Times New Roman" w:cs="Times New Roman"/>
          <w:sz w:val="28"/>
          <w:szCs w:val="28"/>
          <w:lang w:eastAsia="ru-RU"/>
        </w:rPr>
      </w:pPr>
      <w:r w:rsidRPr="00C952AB">
        <w:rPr>
          <w:rFonts w:ascii="Times New Roman" w:eastAsia="Times New Roman" w:hAnsi="Times New Roman" w:cs="Times New Roman"/>
          <w:sz w:val="28"/>
          <w:szCs w:val="28"/>
          <w:lang w:eastAsia="ru-RU"/>
        </w:rPr>
        <w:t>О.Н.Крылова. Я узнаю окружающий мир. -  М.: Экзамен, 2013.</w:t>
      </w:r>
    </w:p>
    <w:p w14:paraId="6CF03BEE" w14:textId="77777777" w:rsidR="005D0829" w:rsidRPr="00C952AB" w:rsidRDefault="005D0829" w:rsidP="005D0829">
      <w:pPr>
        <w:pStyle w:val="a3"/>
        <w:numPr>
          <w:ilvl w:val="0"/>
          <w:numId w:val="16"/>
        </w:numPr>
        <w:shd w:val="clear" w:color="auto" w:fill="FFFFFF"/>
        <w:spacing w:after="0" w:line="240" w:lineRule="auto"/>
        <w:contextualSpacing/>
        <w:jc w:val="both"/>
        <w:rPr>
          <w:rFonts w:ascii="Times New Roman" w:hAnsi="Times New Roman" w:cs="Times New Roman"/>
          <w:color w:val="000000"/>
          <w:sz w:val="28"/>
          <w:szCs w:val="28"/>
        </w:rPr>
      </w:pPr>
      <w:r w:rsidRPr="00C952AB">
        <w:rPr>
          <w:rFonts w:ascii="Times New Roman" w:hAnsi="Times New Roman" w:cs="Times New Roman"/>
          <w:color w:val="000000"/>
          <w:sz w:val="28"/>
          <w:szCs w:val="28"/>
        </w:rPr>
        <w:t>Павлова Л.Ю. Сборник дидактических игр по ознакомлению с окружающим миром. Для работы с детьми 4-7 лет. – М.: МОЗАИКА-СИНТЕЗ, 2012.</w:t>
      </w:r>
    </w:p>
    <w:p w14:paraId="57381431" w14:textId="77777777" w:rsidR="005D0829" w:rsidRPr="00C952AB" w:rsidRDefault="005D0829" w:rsidP="005D0829">
      <w:pPr>
        <w:pStyle w:val="a3"/>
        <w:numPr>
          <w:ilvl w:val="0"/>
          <w:numId w:val="16"/>
        </w:numPr>
        <w:shd w:val="clear" w:color="auto" w:fill="FFFFFF" w:themeFill="background1"/>
        <w:spacing w:after="0" w:line="240" w:lineRule="auto"/>
        <w:contextualSpacing/>
        <w:jc w:val="both"/>
        <w:rPr>
          <w:rFonts w:ascii="Times New Roman" w:hAnsi="Times New Roman" w:cs="Times New Roman"/>
          <w:sz w:val="28"/>
          <w:szCs w:val="28"/>
        </w:rPr>
      </w:pPr>
      <w:r w:rsidRPr="00C952AB">
        <w:rPr>
          <w:rFonts w:ascii="Times New Roman" w:hAnsi="Times New Roman" w:cs="Times New Roman"/>
          <w:sz w:val="28"/>
          <w:szCs w:val="28"/>
        </w:rPr>
        <w:t>С.Кудрина. Программно-методическое обеспечение к урокам «Окружающий мир» в 1-4 классах специальных (коррекционных) образовательных учреждений VIII вида. Пособие для учителя.  –ЛитагентВладос, 2014.</w:t>
      </w:r>
    </w:p>
    <w:p w14:paraId="1D6B8A06" w14:textId="77777777" w:rsidR="005D0829" w:rsidRPr="00C952AB" w:rsidRDefault="005D0829" w:rsidP="005D0829">
      <w:pPr>
        <w:pStyle w:val="a3"/>
        <w:numPr>
          <w:ilvl w:val="0"/>
          <w:numId w:val="16"/>
        </w:numPr>
        <w:shd w:val="clear" w:color="auto" w:fill="FFFFFF" w:themeFill="background1"/>
        <w:spacing w:after="0" w:line="240" w:lineRule="auto"/>
        <w:contextualSpacing/>
        <w:jc w:val="both"/>
        <w:rPr>
          <w:rFonts w:ascii="Times New Roman" w:hAnsi="Times New Roman" w:cs="Times New Roman"/>
          <w:sz w:val="28"/>
          <w:szCs w:val="28"/>
        </w:rPr>
      </w:pPr>
      <w:r w:rsidRPr="00C952AB">
        <w:rPr>
          <w:rFonts w:ascii="Times New Roman" w:hAnsi="Times New Roman" w:cs="Times New Roman"/>
          <w:sz w:val="28"/>
          <w:szCs w:val="28"/>
        </w:rPr>
        <w:t>Баряева Л.Б., Логинова Е.Т., Лопатина Л.В. Знакомимся с окружающим миром. – М.: Дрофа, 2007-2008.</w:t>
      </w:r>
    </w:p>
    <w:p w14:paraId="419AC313"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693A80E6"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046FDEF6"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52C929F4"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0A5B6463"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6F26EF45"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43B62AF1"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3E9A4993" w14:textId="77777777" w:rsidR="005D0829" w:rsidRDefault="005D0829" w:rsidP="005D0829">
      <w:pPr>
        <w:spacing w:after="0" w:line="240" w:lineRule="auto"/>
        <w:jc w:val="both"/>
        <w:rPr>
          <w:rFonts w:ascii="Times New Roman" w:eastAsia="Calibri" w:hAnsi="Times New Roman" w:cs="Times New Roman"/>
          <w:bCs/>
          <w:sz w:val="28"/>
          <w:szCs w:val="28"/>
        </w:rPr>
      </w:pPr>
    </w:p>
    <w:p w14:paraId="40056711" w14:textId="605A2149" w:rsidR="005D0829" w:rsidRDefault="005D0829" w:rsidP="005D0829">
      <w:pPr>
        <w:spacing w:after="0" w:line="240" w:lineRule="auto"/>
        <w:jc w:val="both"/>
        <w:rPr>
          <w:rFonts w:ascii="Times New Roman" w:eastAsia="Calibri" w:hAnsi="Times New Roman" w:cs="Times New Roman"/>
          <w:bCs/>
          <w:sz w:val="28"/>
          <w:szCs w:val="28"/>
        </w:rPr>
      </w:pPr>
    </w:p>
    <w:p w14:paraId="7CBBD059" w14:textId="4C34D693" w:rsidR="006A68EB" w:rsidRDefault="006A68EB" w:rsidP="005D0829">
      <w:pPr>
        <w:spacing w:after="0" w:line="240" w:lineRule="auto"/>
        <w:jc w:val="both"/>
        <w:rPr>
          <w:rFonts w:ascii="Times New Roman" w:eastAsia="Calibri" w:hAnsi="Times New Roman" w:cs="Times New Roman"/>
          <w:bCs/>
          <w:sz w:val="28"/>
          <w:szCs w:val="28"/>
        </w:rPr>
      </w:pPr>
    </w:p>
    <w:p w14:paraId="2218A324" w14:textId="77777777" w:rsidR="006A68EB" w:rsidRDefault="006A68EB" w:rsidP="005D0829">
      <w:pPr>
        <w:spacing w:after="0" w:line="240" w:lineRule="auto"/>
        <w:jc w:val="both"/>
        <w:rPr>
          <w:rFonts w:ascii="Times New Roman" w:eastAsia="Calibri" w:hAnsi="Times New Roman" w:cs="Times New Roman"/>
          <w:bCs/>
          <w:sz w:val="28"/>
          <w:szCs w:val="28"/>
        </w:rPr>
      </w:pPr>
    </w:p>
    <w:p w14:paraId="2A4FC8C6" w14:textId="77777777" w:rsidR="005D0829" w:rsidRDefault="005D0829" w:rsidP="005D0829">
      <w:pPr>
        <w:spacing w:after="0" w:line="240" w:lineRule="auto"/>
        <w:jc w:val="both"/>
        <w:rPr>
          <w:rFonts w:ascii="Times New Roman" w:eastAsia="Calibri" w:hAnsi="Times New Roman" w:cs="Times New Roman"/>
          <w:bCs/>
          <w:sz w:val="28"/>
          <w:szCs w:val="28"/>
        </w:rPr>
      </w:pPr>
    </w:p>
    <w:p w14:paraId="51D6265A" w14:textId="77777777" w:rsidR="005D0829" w:rsidRDefault="005D0829" w:rsidP="005D0829">
      <w:pPr>
        <w:spacing w:after="0" w:line="240" w:lineRule="auto"/>
        <w:jc w:val="both"/>
        <w:rPr>
          <w:rFonts w:ascii="Times New Roman" w:eastAsia="Calibri" w:hAnsi="Times New Roman" w:cs="Times New Roman"/>
          <w:bCs/>
          <w:sz w:val="28"/>
          <w:szCs w:val="28"/>
        </w:rPr>
      </w:pPr>
    </w:p>
    <w:p w14:paraId="1F8A1D0B" w14:textId="77777777" w:rsidR="005D0829" w:rsidRPr="00C952AB" w:rsidRDefault="005D0829" w:rsidP="005D0829">
      <w:pPr>
        <w:spacing w:after="0" w:line="240" w:lineRule="auto"/>
        <w:jc w:val="both"/>
        <w:rPr>
          <w:rFonts w:ascii="Times New Roman" w:eastAsia="Calibri" w:hAnsi="Times New Roman" w:cs="Times New Roman"/>
          <w:bCs/>
          <w:sz w:val="28"/>
          <w:szCs w:val="28"/>
        </w:rPr>
      </w:pPr>
    </w:p>
    <w:p w14:paraId="5B0EAFC2" w14:textId="26375879" w:rsidR="005D0829" w:rsidRDefault="005D0829" w:rsidP="005D0829">
      <w:pPr>
        <w:spacing w:after="0" w:line="240" w:lineRule="auto"/>
        <w:jc w:val="both"/>
        <w:rPr>
          <w:rFonts w:ascii="Times New Roman" w:eastAsia="Times New Roman" w:hAnsi="Times New Roman" w:cs="Times New Roman"/>
          <w:sz w:val="24"/>
          <w:szCs w:val="28"/>
          <w:lang w:eastAsia="ru-RU"/>
        </w:rPr>
      </w:pPr>
    </w:p>
    <w:p w14:paraId="022658F5" w14:textId="77777777" w:rsidR="002003C1" w:rsidRPr="002003C1" w:rsidRDefault="002003C1" w:rsidP="002003C1">
      <w:pPr>
        <w:spacing w:after="0" w:line="240" w:lineRule="auto"/>
        <w:jc w:val="center"/>
        <w:rPr>
          <w:rFonts w:ascii="Times New Roman" w:eastAsia="Times New Roman" w:hAnsi="Times New Roman" w:cs="Times New Roman"/>
          <w:b/>
          <w:sz w:val="24"/>
          <w:szCs w:val="28"/>
          <w:lang w:eastAsia="ru-RU"/>
        </w:rPr>
      </w:pPr>
      <w:r w:rsidRPr="002003C1">
        <w:rPr>
          <w:rFonts w:ascii="Times New Roman" w:eastAsia="Times New Roman" w:hAnsi="Times New Roman" w:cs="Times New Roman"/>
          <w:b/>
          <w:sz w:val="24"/>
          <w:szCs w:val="28"/>
          <w:lang w:eastAsia="ru-RU"/>
        </w:rPr>
        <w:lastRenderedPageBreak/>
        <w:t xml:space="preserve">Государственное казенное общеобразовательное учреждение </w:t>
      </w:r>
      <w:r w:rsidRPr="002003C1">
        <w:rPr>
          <w:rFonts w:ascii="Times New Roman" w:eastAsia="Times New Roman" w:hAnsi="Times New Roman" w:cs="Times New Roman"/>
          <w:b/>
          <w:sz w:val="24"/>
          <w:szCs w:val="28"/>
          <w:lang w:eastAsia="ru-RU"/>
        </w:rPr>
        <w:br/>
        <w:t>«Волгоградская школа – интернат №2»</w:t>
      </w:r>
    </w:p>
    <w:p w14:paraId="142F5419" w14:textId="77777777" w:rsidR="002003C1" w:rsidRPr="002003C1" w:rsidRDefault="002003C1" w:rsidP="002003C1">
      <w:pPr>
        <w:spacing w:after="0" w:line="240" w:lineRule="auto"/>
        <w:jc w:val="center"/>
        <w:rPr>
          <w:rFonts w:ascii="Times New Roman" w:eastAsia="Times New Roman" w:hAnsi="Times New Roman" w:cs="Times New Roman"/>
          <w:b/>
          <w:sz w:val="24"/>
          <w:szCs w:val="28"/>
          <w:lang w:eastAsia="ru-RU"/>
        </w:rPr>
      </w:pPr>
    </w:p>
    <w:tbl>
      <w:tblPr>
        <w:tblW w:w="10032" w:type="dxa"/>
        <w:tblInd w:w="-284" w:type="dxa"/>
        <w:tblLook w:val="04A0" w:firstRow="1" w:lastRow="0" w:firstColumn="1" w:lastColumn="0" w:noHBand="0" w:noVBand="1"/>
      </w:tblPr>
      <w:tblGrid>
        <w:gridCol w:w="3511"/>
        <w:gridCol w:w="3260"/>
        <w:gridCol w:w="3261"/>
      </w:tblGrid>
      <w:tr w:rsidR="002003C1" w:rsidRPr="002003C1" w14:paraId="51B7095E" w14:textId="77777777" w:rsidTr="00B81AE4">
        <w:tc>
          <w:tcPr>
            <w:tcW w:w="3511" w:type="dxa"/>
            <w:shd w:val="clear" w:color="auto" w:fill="auto"/>
          </w:tcPr>
          <w:p w14:paraId="76B9F32F" w14:textId="77777777" w:rsidR="002003C1" w:rsidRPr="002003C1" w:rsidRDefault="002003C1" w:rsidP="002003C1">
            <w:pPr>
              <w:spacing w:after="0" w:line="240" w:lineRule="auto"/>
              <w:ind w:right="-143"/>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«Согласовано»</w:t>
            </w:r>
            <w:r w:rsidRPr="002003C1">
              <w:rPr>
                <w:rFonts w:ascii="Times New Roman" w:eastAsia="Times New Roman" w:hAnsi="Times New Roman" w:cs="Times New Roman"/>
                <w:sz w:val="24"/>
                <w:szCs w:val="24"/>
                <w:lang w:eastAsia="ru-RU"/>
              </w:rPr>
              <w:br/>
              <w:t xml:space="preserve"> Руководитель МО</w:t>
            </w:r>
            <w:r w:rsidRPr="002003C1">
              <w:rPr>
                <w:rFonts w:ascii="Times New Roman" w:eastAsia="Times New Roman" w:hAnsi="Times New Roman" w:cs="Times New Roman"/>
                <w:sz w:val="24"/>
                <w:szCs w:val="24"/>
                <w:lang w:eastAsia="ru-RU"/>
              </w:rPr>
              <w:br/>
              <w:t>_________(Довгаль Э.А.)</w:t>
            </w:r>
          </w:p>
          <w:p w14:paraId="56B35A71"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Принято решением педагогического совета протокол</w:t>
            </w:r>
          </w:p>
          <w:p w14:paraId="39A1915E"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от  28 августа 2025 г. № 1</w:t>
            </w:r>
          </w:p>
          <w:p w14:paraId="0652A7B5"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14:paraId="2BF87517"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Рассмотрено и рекомендовано к утверждению на заседании МО</w:t>
            </w:r>
            <w:r w:rsidRPr="002003C1">
              <w:rPr>
                <w:rFonts w:ascii="Times New Roman" w:eastAsia="Times New Roman" w:hAnsi="Times New Roman" w:cs="Times New Roman"/>
                <w:sz w:val="24"/>
                <w:szCs w:val="24"/>
                <w:lang w:eastAsia="ru-RU"/>
              </w:rPr>
              <w:br/>
              <w:t xml:space="preserve">протокол </w:t>
            </w:r>
            <w:r w:rsidRPr="002003C1">
              <w:rPr>
                <w:rFonts w:ascii="Times New Roman" w:eastAsia="Times New Roman" w:hAnsi="Times New Roman" w:cs="Times New Roman"/>
                <w:sz w:val="24"/>
                <w:szCs w:val="24"/>
                <w:lang w:eastAsia="ru-RU"/>
              </w:rPr>
              <w:br/>
              <w:t>от «28» августа 2025г. № 1</w:t>
            </w:r>
          </w:p>
        </w:tc>
        <w:tc>
          <w:tcPr>
            <w:tcW w:w="3260" w:type="dxa"/>
            <w:shd w:val="clear" w:color="auto" w:fill="auto"/>
          </w:tcPr>
          <w:p w14:paraId="75B0BEE1" w14:textId="77777777" w:rsidR="002003C1" w:rsidRPr="002003C1" w:rsidRDefault="002003C1" w:rsidP="002003C1">
            <w:pPr>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«Согласовано»</w:t>
            </w:r>
            <w:r w:rsidRPr="002003C1">
              <w:rPr>
                <w:rFonts w:ascii="Times New Roman" w:eastAsia="Times New Roman" w:hAnsi="Times New Roman" w:cs="Times New Roman"/>
                <w:sz w:val="24"/>
                <w:szCs w:val="24"/>
                <w:lang w:eastAsia="ru-RU"/>
              </w:rPr>
              <w:br/>
              <w:t xml:space="preserve"> заместитель директора</w:t>
            </w:r>
            <w:r w:rsidRPr="002003C1">
              <w:rPr>
                <w:rFonts w:ascii="Times New Roman" w:eastAsia="Times New Roman" w:hAnsi="Times New Roman" w:cs="Times New Roman"/>
                <w:sz w:val="24"/>
                <w:szCs w:val="24"/>
                <w:lang w:eastAsia="ru-RU"/>
              </w:rPr>
              <w:br/>
              <w:t>________ (О.Н. Персидская)</w:t>
            </w:r>
          </w:p>
          <w:p w14:paraId="1897C18A" w14:textId="77777777" w:rsidR="002003C1" w:rsidRPr="002003C1" w:rsidRDefault="002003C1" w:rsidP="002003C1">
            <w:pPr>
              <w:spacing w:after="0" w:line="240" w:lineRule="auto"/>
              <w:jc w:val="center"/>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28 августа 2025г.</w:t>
            </w:r>
          </w:p>
        </w:tc>
        <w:tc>
          <w:tcPr>
            <w:tcW w:w="3261" w:type="dxa"/>
            <w:shd w:val="clear" w:color="auto" w:fill="auto"/>
          </w:tcPr>
          <w:p w14:paraId="10E89218"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Утверждено и введено в действие приказом</w:t>
            </w:r>
          </w:p>
          <w:p w14:paraId="453956B8"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2003C1">
              <w:rPr>
                <w:rFonts w:ascii="Times New Roman" w:eastAsia="Times New Roman" w:hAnsi="Times New Roman" w:cs="Times New Roman"/>
                <w:sz w:val="24"/>
                <w:szCs w:val="24"/>
                <w:lang w:eastAsia="ru-RU"/>
              </w:rPr>
              <w:t>от 28 августа   2025 г. № 312</w:t>
            </w:r>
          </w:p>
          <w:p w14:paraId="43C0ACEE"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2003C1" w:rsidRPr="002003C1" w14:paraId="02061408" w14:textId="77777777" w:rsidTr="00B81AE4">
        <w:tc>
          <w:tcPr>
            <w:tcW w:w="3511" w:type="dxa"/>
            <w:shd w:val="clear" w:color="auto" w:fill="auto"/>
          </w:tcPr>
          <w:p w14:paraId="75EF2BFE" w14:textId="77777777" w:rsidR="002003C1" w:rsidRPr="002003C1" w:rsidRDefault="002003C1" w:rsidP="002003C1">
            <w:pPr>
              <w:tabs>
                <w:tab w:val="left" w:pos="284"/>
                <w:tab w:val="left" w:pos="426"/>
                <w:tab w:val="left" w:pos="6237"/>
              </w:tabs>
              <w:spacing w:after="0" w:line="240" w:lineRule="auto"/>
              <w:jc w:val="both"/>
              <w:rPr>
                <w:rFonts w:ascii="Times New Roman" w:eastAsia="Times New Roman" w:hAnsi="Times New Roman" w:cs="Times New Roman"/>
                <w:sz w:val="24"/>
                <w:szCs w:val="24"/>
                <w:lang w:val="x-none" w:eastAsia="ru-RU"/>
              </w:rPr>
            </w:pPr>
          </w:p>
        </w:tc>
        <w:tc>
          <w:tcPr>
            <w:tcW w:w="3260" w:type="dxa"/>
            <w:shd w:val="clear" w:color="auto" w:fill="auto"/>
          </w:tcPr>
          <w:p w14:paraId="7377AF19" w14:textId="77777777" w:rsidR="002003C1" w:rsidRPr="002003C1" w:rsidRDefault="002003C1" w:rsidP="002003C1">
            <w:pPr>
              <w:spacing w:after="0" w:line="240" w:lineRule="auto"/>
              <w:jc w:val="both"/>
              <w:rPr>
                <w:rFonts w:ascii="Times New Roman" w:eastAsia="Times New Roman" w:hAnsi="Times New Roman" w:cs="Times New Roman"/>
                <w:sz w:val="24"/>
                <w:szCs w:val="24"/>
                <w:lang w:eastAsia="ru-RU"/>
              </w:rPr>
            </w:pPr>
          </w:p>
        </w:tc>
        <w:tc>
          <w:tcPr>
            <w:tcW w:w="3261" w:type="dxa"/>
            <w:shd w:val="clear" w:color="auto" w:fill="auto"/>
          </w:tcPr>
          <w:p w14:paraId="51854DCA" w14:textId="77777777" w:rsidR="002003C1" w:rsidRPr="002003C1" w:rsidRDefault="002003C1" w:rsidP="002003C1">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14:paraId="3E3B1B9F"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003C1">
        <w:rPr>
          <w:rFonts w:ascii="Times New Roman" w:eastAsia="Times New Roman" w:hAnsi="Times New Roman" w:cs="Times New Roman"/>
          <w:sz w:val="24"/>
          <w:szCs w:val="28"/>
          <w:lang w:eastAsia="ru-RU"/>
        </w:rPr>
        <w:tab/>
      </w:r>
      <w:r w:rsidRPr="002003C1">
        <w:rPr>
          <w:rFonts w:ascii="Times New Roman" w:eastAsia="Times New Roman" w:hAnsi="Times New Roman" w:cs="Times New Roman"/>
          <w:sz w:val="24"/>
          <w:szCs w:val="28"/>
          <w:lang w:eastAsia="ru-RU"/>
        </w:rPr>
        <w:tab/>
      </w:r>
    </w:p>
    <w:p w14:paraId="7C9F7CC0"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003C1">
        <w:rPr>
          <w:rFonts w:ascii="Times New Roman" w:eastAsia="Times New Roman" w:hAnsi="Times New Roman" w:cs="Times New Roman"/>
          <w:sz w:val="24"/>
          <w:szCs w:val="28"/>
          <w:lang w:eastAsia="ru-RU"/>
        </w:rPr>
        <w:tab/>
      </w:r>
    </w:p>
    <w:p w14:paraId="0D81C85D"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46F05FF1"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0E9D7752"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49F7454D"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2E2A83E0"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14:paraId="3011E73E" w14:textId="77777777" w:rsidR="002003C1" w:rsidRPr="002003C1" w:rsidRDefault="002003C1" w:rsidP="002003C1">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003C1">
        <w:rPr>
          <w:rFonts w:ascii="Times New Roman" w:eastAsia="Times New Roman" w:hAnsi="Times New Roman" w:cs="Times New Roman"/>
          <w:sz w:val="24"/>
          <w:szCs w:val="28"/>
          <w:lang w:eastAsia="ru-RU"/>
        </w:rPr>
        <w:tab/>
      </w:r>
    </w:p>
    <w:p w14:paraId="39E0F836" w14:textId="77777777"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r w:rsidRPr="002003C1">
        <w:rPr>
          <w:rFonts w:ascii="Times New Roman" w:eastAsia="Times New Roman" w:hAnsi="Times New Roman" w:cs="Times New Roman"/>
          <w:b/>
          <w:sz w:val="36"/>
          <w:szCs w:val="36"/>
          <w:lang w:eastAsia="ru-RU"/>
        </w:rPr>
        <w:t>Календарно-тематическое планирование</w:t>
      </w:r>
    </w:p>
    <w:p w14:paraId="069EFC6C" w14:textId="77777777"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r w:rsidRPr="002003C1">
        <w:rPr>
          <w:rFonts w:ascii="Times New Roman" w:eastAsia="Times New Roman" w:hAnsi="Times New Roman" w:cs="Times New Roman"/>
          <w:b/>
          <w:sz w:val="36"/>
          <w:szCs w:val="36"/>
          <w:lang w:eastAsia="ru-RU"/>
        </w:rPr>
        <w:t>по  учебному предмету</w:t>
      </w:r>
    </w:p>
    <w:p w14:paraId="1C4675AE" w14:textId="08C42DBF"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r w:rsidRPr="002003C1">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Окружающий социальный мир</w:t>
      </w:r>
      <w:r w:rsidRPr="002003C1">
        <w:rPr>
          <w:rFonts w:ascii="Times New Roman" w:eastAsia="Times New Roman" w:hAnsi="Times New Roman" w:cs="Times New Roman"/>
          <w:b/>
          <w:sz w:val="36"/>
          <w:szCs w:val="36"/>
          <w:lang w:eastAsia="ru-RU"/>
        </w:rPr>
        <w:t xml:space="preserve">» </w:t>
      </w:r>
    </w:p>
    <w:p w14:paraId="561D61C3" w14:textId="77777777"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r w:rsidRPr="002003C1">
        <w:rPr>
          <w:rFonts w:ascii="Times New Roman" w:eastAsia="Times New Roman" w:hAnsi="Times New Roman" w:cs="Times New Roman"/>
          <w:b/>
          <w:sz w:val="36"/>
          <w:szCs w:val="36"/>
          <w:lang w:eastAsia="ru-RU"/>
        </w:rPr>
        <w:t>для 7 «г» класса</w:t>
      </w:r>
    </w:p>
    <w:p w14:paraId="403C4F9B" w14:textId="77777777"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r w:rsidRPr="002003C1">
        <w:rPr>
          <w:rFonts w:ascii="Times New Roman" w:eastAsia="Times New Roman" w:hAnsi="Times New Roman" w:cs="Times New Roman"/>
          <w:b/>
          <w:sz w:val="36"/>
          <w:szCs w:val="36"/>
          <w:lang w:eastAsia="ru-RU"/>
        </w:rPr>
        <w:t xml:space="preserve">на 2025-2026 учебный год </w:t>
      </w:r>
    </w:p>
    <w:p w14:paraId="64C6B803" w14:textId="77777777" w:rsidR="002003C1" w:rsidRPr="002003C1" w:rsidRDefault="002003C1" w:rsidP="002003C1">
      <w:pPr>
        <w:spacing w:after="0" w:line="240" w:lineRule="auto"/>
        <w:jc w:val="center"/>
        <w:rPr>
          <w:rFonts w:ascii="Times New Roman" w:eastAsia="Times New Roman" w:hAnsi="Times New Roman" w:cs="Times New Roman"/>
          <w:b/>
          <w:sz w:val="36"/>
          <w:szCs w:val="36"/>
          <w:lang w:eastAsia="ru-RU"/>
        </w:rPr>
      </w:pPr>
    </w:p>
    <w:p w14:paraId="368E289A" w14:textId="77777777" w:rsidR="002003C1" w:rsidRPr="002003C1" w:rsidRDefault="002003C1" w:rsidP="002003C1">
      <w:pPr>
        <w:spacing w:after="0" w:line="240" w:lineRule="auto"/>
        <w:jc w:val="both"/>
        <w:rPr>
          <w:rFonts w:ascii="Times New Roman" w:eastAsia="Times New Roman" w:hAnsi="Times New Roman" w:cs="Times New Roman"/>
          <w:sz w:val="32"/>
          <w:szCs w:val="28"/>
          <w:lang w:eastAsia="ru-RU"/>
        </w:rPr>
      </w:pPr>
    </w:p>
    <w:p w14:paraId="06B869CD" w14:textId="77777777" w:rsidR="002003C1" w:rsidRPr="002003C1" w:rsidRDefault="002003C1" w:rsidP="002003C1">
      <w:pPr>
        <w:spacing w:after="0" w:line="240" w:lineRule="auto"/>
        <w:jc w:val="both"/>
        <w:rPr>
          <w:rFonts w:ascii="Times New Roman" w:eastAsia="Times New Roman" w:hAnsi="Times New Roman" w:cs="Times New Roman"/>
          <w:sz w:val="32"/>
          <w:szCs w:val="28"/>
          <w:lang w:eastAsia="ru-RU"/>
        </w:rPr>
      </w:pPr>
    </w:p>
    <w:p w14:paraId="6BBF8662" w14:textId="77777777" w:rsidR="002003C1" w:rsidRPr="002003C1" w:rsidRDefault="002003C1" w:rsidP="002003C1">
      <w:pPr>
        <w:spacing w:after="0" w:line="240" w:lineRule="auto"/>
        <w:jc w:val="both"/>
        <w:rPr>
          <w:rFonts w:ascii="Times New Roman" w:eastAsia="Times New Roman" w:hAnsi="Times New Roman" w:cs="Times New Roman"/>
          <w:sz w:val="32"/>
          <w:szCs w:val="28"/>
          <w:lang w:eastAsia="ru-RU"/>
        </w:rPr>
      </w:pPr>
    </w:p>
    <w:p w14:paraId="2D933E30" w14:textId="77777777" w:rsidR="002003C1" w:rsidRPr="002003C1" w:rsidRDefault="002003C1" w:rsidP="002003C1">
      <w:pPr>
        <w:tabs>
          <w:tab w:val="left" w:pos="2970"/>
        </w:tabs>
        <w:spacing w:after="0" w:line="240" w:lineRule="auto"/>
        <w:jc w:val="both"/>
        <w:rPr>
          <w:rFonts w:ascii="Times New Roman" w:eastAsia="Times New Roman" w:hAnsi="Times New Roman" w:cs="Times New Roman"/>
          <w:sz w:val="24"/>
          <w:szCs w:val="28"/>
          <w:lang w:eastAsia="ru-RU"/>
        </w:rPr>
      </w:pPr>
    </w:p>
    <w:p w14:paraId="04C5702A"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256C9BA1"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529B34F2"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274B105E"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2003C1" w:rsidRPr="002003C1" w14:paraId="1F697138" w14:textId="77777777" w:rsidTr="00B81AE4">
        <w:trPr>
          <w:jc w:val="right"/>
        </w:trPr>
        <w:tc>
          <w:tcPr>
            <w:tcW w:w="4785" w:type="dxa"/>
          </w:tcPr>
          <w:p w14:paraId="353723E9" w14:textId="77777777" w:rsidR="002003C1" w:rsidRPr="002003C1" w:rsidRDefault="002003C1" w:rsidP="002003C1">
            <w:pPr>
              <w:tabs>
                <w:tab w:val="left" w:pos="2190"/>
              </w:tabs>
              <w:suppressAutoHyphens/>
              <w:spacing w:after="0" w:line="240" w:lineRule="auto"/>
              <w:rPr>
                <w:rFonts w:ascii="Times New Roman" w:eastAsia="Times New Roman" w:hAnsi="Times New Roman" w:cs="Times New Roman"/>
                <w:sz w:val="24"/>
                <w:szCs w:val="28"/>
                <w:lang w:eastAsia="ru-RU"/>
              </w:rPr>
            </w:pPr>
          </w:p>
        </w:tc>
      </w:tr>
    </w:tbl>
    <w:p w14:paraId="2B294770"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69A66236" w14:textId="77777777" w:rsidR="002003C1" w:rsidRPr="002003C1" w:rsidRDefault="002003C1" w:rsidP="002003C1">
      <w:pPr>
        <w:spacing w:after="0" w:line="240" w:lineRule="auto"/>
        <w:jc w:val="right"/>
        <w:rPr>
          <w:rFonts w:ascii="Times New Roman" w:eastAsia="Times New Roman" w:hAnsi="Times New Roman" w:cs="Times New Roman"/>
          <w:sz w:val="24"/>
          <w:szCs w:val="28"/>
          <w:lang w:eastAsia="ru-RU"/>
        </w:rPr>
      </w:pPr>
    </w:p>
    <w:p w14:paraId="2F12993F"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778DC160"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1440889F"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0AC60246" w14:textId="77777777" w:rsidR="002003C1" w:rsidRPr="002003C1" w:rsidRDefault="002003C1" w:rsidP="002003C1">
      <w:pPr>
        <w:spacing w:after="0" w:line="240" w:lineRule="auto"/>
        <w:jc w:val="both"/>
        <w:rPr>
          <w:rFonts w:ascii="Times New Roman" w:eastAsia="Times New Roman" w:hAnsi="Times New Roman" w:cs="Times New Roman"/>
          <w:sz w:val="24"/>
          <w:szCs w:val="28"/>
          <w:lang w:eastAsia="ru-RU"/>
        </w:rPr>
      </w:pPr>
    </w:p>
    <w:p w14:paraId="6951E7FB" w14:textId="77777777" w:rsidR="002003C1" w:rsidRPr="002003C1" w:rsidRDefault="002003C1" w:rsidP="002003C1">
      <w:pPr>
        <w:spacing w:after="0" w:line="240" w:lineRule="auto"/>
        <w:contextualSpacing/>
        <w:jc w:val="both"/>
        <w:rPr>
          <w:rFonts w:ascii="Times New Roman" w:eastAsia="Times New Roman" w:hAnsi="Times New Roman" w:cs="Times New Roman"/>
          <w:b/>
          <w:sz w:val="44"/>
          <w:szCs w:val="44"/>
          <w:lang w:eastAsia="ru-RU"/>
        </w:rPr>
      </w:pPr>
    </w:p>
    <w:p w14:paraId="4452CA00" w14:textId="691BAE68" w:rsidR="002003C1" w:rsidRDefault="002003C1" w:rsidP="001E3925">
      <w:pPr>
        <w:spacing w:after="160" w:line="259" w:lineRule="auto"/>
        <w:rPr>
          <w:rFonts w:ascii="Times New Roman" w:hAnsi="Times New Roman" w:cs="Times New Roman"/>
          <w:sz w:val="24"/>
          <w:szCs w:val="24"/>
        </w:rPr>
      </w:pPr>
    </w:p>
    <w:p w14:paraId="65FECA8F" w14:textId="7AADB6AC" w:rsidR="002003C1" w:rsidRDefault="002003C1" w:rsidP="001E3925">
      <w:pPr>
        <w:spacing w:after="160" w:line="259" w:lineRule="auto"/>
        <w:rPr>
          <w:rFonts w:ascii="Times New Roman" w:hAnsi="Times New Roman" w:cs="Times New Roman"/>
          <w:sz w:val="24"/>
          <w:szCs w:val="24"/>
        </w:rPr>
      </w:pPr>
    </w:p>
    <w:p w14:paraId="7545E5CF" w14:textId="64924A88" w:rsidR="002003C1" w:rsidRDefault="002003C1" w:rsidP="001E3925">
      <w:pPr>
        <w:spacing w:after="160" w:line="259" w:lineRule="auto"/>
        <w:rPr>
          <w:rFonts w:ascii="Times New Roman" w:hAnsi="Times New Roman" w:cs="Times New Roman"/>
          <w:sz w:val="24"/>
          <w:szCs w:val="24"/>
        </w:rPr>
      </w:pPr>
    </w:p>
    <w:p w14:paraId="5B422616" w14:textId="4CDCAF15" w:rsidR="002003C1" w:rsidRDefault="00E97537" w:rsidP="001E3925">
      <w:pPr>
        <w:spacing w:after="160" w:line="259" w:lineRule="auto"/>
        <w:rPr>
          <w:rFonts w:ascii="Times New Roman" w:hAnsi="Times New Roman" w:cs="Times New Roman"/>
          <w:sz w:val="24"/>
          <w:szCs w:val="24"/>
        </w:rPr>
      </w:pPr>
      <w:r>
        <w:rPr>
          <w:rFonts w:ascii="Times New Roman" w:hAnsi="Times New Roman" w:cs="Times New Roman"/>
          <w:sz w:val="24"/>
          <w:szCs w:val="24"/>
        </w:rPr>
        <w:lastRenderedPageBreak/>
        <w:t>I четверть</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708"/>
        <w:gridCol w:w="1233"/>
        <w:gridCol w:w="3020"/>
        <w:gridCol w:w="1559"/>
      </w:tblGrid>
      <w:tr w:rsidR="002003C1" w:rsidRPr="00E97537" w14:paraId="26D62069" w14:textId="77777777" w:rsidTr="00B81AE4">
        <w:trPr>
          <w:trHeight w:val="983"/>
        </w:trPr>
        <w:tc>
          <w:tcPr>
            <w:tcW w:w="851" w:type="dxa"/>
            <w:tcBorders>
              <w:top w:val="single" w:sz="4" w:space="0" w:color="auto"/>
              <w:left w:val="single" w:sz="4" w:space="0" w:color="auto"/>
              <w:bottom w:val="single" w:sz="4" w:space="0" w:color="auto"/>
              <w:right w:val="single" w:sz="4" w:space="0" w:color="auto"/>
            </w:tcBorders>
            <w:hideMark/>
          </w:tcPr>
          <w:p w14:paraId="48B64239" w14:textId="77777777" w:rsidR="002003C1" w:rsidRPr="00E97537" w:rsidRDefault="002003C1" w:rsidP="00B81AE4">
            <w:pPr>
              <w:rPr>
                <w:rFonts w:ascii="Times New Roman" w:hAnsi="Times New Roman" w:cs="Times New Roman"/>
                <w:sz w:val="24"/>
                <w:szCs w:val="24"/>
              </w:rPr>
            </w:pPr>
            <w:r w:rsidRPr="00E97537">
              <w:rPr>
                <w:rFonts w:ascii="Times New Roman" w:hAnsi="Times New Roman" w:cs="Times New Roman"/>
                <w:sz w:val="24"/>
                <w:szCs w:val="24"/>
              </w:rPr>
              <w:t>№</w:t>
            </w:r>
          </w:p>
        </w:tc>
        <w:tc>
          <w:tcPr>
            <w:tcW w:w="3261" w:type="dxa"/>
            <w:tcBorders>
              <w:top w:val="single" w:sz="4" w:space="0" w:color="auto"/>
              <w:left w:val="single" w:sz="4" w:space="0" w:color="auto"/>
              <w:bottom w:val="single" w:sz="4" w:space="0" w:color="auto"/>
              <w:right w:val="single" w:sz="4" w:space="0" w:color="auto"/>
            </w:tcBorders>
            <w:hideMark/>
          </w:tcPr>
          <w:p w14:paraId="131772DB" w14:textId="77777777" w:rsidR="002003C1" w:rsidRPr="00E97537" w:rsidRDefault="002003C1" w:rsidP="00B81AE4">
            <w:pPr>
              <w:jc w:val="center"/>
              <w:rPr>
                <w:rFonts w:ascii="Times New Roman" w:hAnsi="Times New Roman" w:cs="Times New Roman"/>
                <w:sz w:val="24"/>
                <w:szCs w:val="24"/>
              </w:rPr>
            </w:pPr>
            <w:r w:rsidRPr="00E97537">
              <w:rPr>
                <w:rFonts w:ascii="Times New Roman" w:hAnsi="Times New Roman" w:cs="Times New Roman"/>
                <w:sz w:val="24"/>
                <w:szCs w:val="24"/>
              </w:rPr>
              <w:t>Тема</w:t>
            </w:r>
          </w:p>
        </w:tc>
        <w:tc>
          <w:tcPr>
            <w:tcW w:w="708" w:type="dxa"/>
            <w:tcBorders>
              <w:top w:val="single" w:sz="4" w:space="0" w:color="auto"/>
              <w:left w:val="single" w:sz="4" w:space="0" w:color="auto"/>
              <w:bottom w:val="single" w:sz="4" w:space="0" w:color="auto"/>
              <w:right w:val="single" w:sz="4" w:space="0" w:color="auto"/>
            </w:tcBorders>
            <w:hideMark/>
          </w:tcPr>
          <w:p w14:paraId="059DEF7D" w14:textId="77777777" w:rsidR="002003C1" w:rsidRPr="00E97537" w:rsidRDefault="002003C1" w:rsidP="00B81AE4">
            <w:pPr>
              <w:jc w:val="center"/>
              <w:rPr>
                <w:rFonts w:ascii="Times New Roman" w:hAnsi="Times New Roman" w:cs="Times New Roman"/>
                <w:sz w:val="24"/>
                <w:szCs w:val="24"/>
              </w:rPr>
            </w:pPr>
            <w:r w:rsidRPr="00E97537">
              <w:rPr>
                <w:rFonts w:ascii="Times New Roman" w:hAnsi="Times New Roman" w:cs="Times New Roman"/>
                <w:sz w:val="24"/>
                <w:szCs w:val="24"/>
              </w:rPr>
              <w:t>Кол-во часов</w:t>
            </w:r>
          </w:p>
        </w:tc>
        <w:tc>
          <w:tcPr>
            <w:tcW w:w="1233" w:type="dxa"/>
            <w:tcBorders>
              <w:top w:val="single" w:sz="4" w:space="0" w:color="auto"/>
              <w:left w:val="single" w:sz="4" w:space="0" w:color="auto"/>
              <w:bottom w:val="single" w:sz="4" w:space="0" w:color="auto"/>
              <w:right w:val="single" w:sz="4" w:space="0" w:color="auto"/>
            </w:tcBorders>
            <w:hideMark/>
          </w:tcPr>
          <w:p w14:paraId="16F93D2B" w14:textId="77777777" w:rsidR="002003C1" w:rsidRPr="00E97537" w:rsidRDefault="002003C1" w:rsidP="00B81AE4">
            <w:pPr>
              <w:jc w:val="center"/>
              <w:rPr>
                <w:rFonts w:ascii="Times New Roman" w:hAnsi="Times New Roman" w:cs="Times New Roman"/>
                <w:sz w:val="24"/>
                <w:szCs w:val="24"/>
              </w:rPr>
            </w:pPr>
            <w:r w:rsidRPr="00E97537">
              <w:rPr>
                <w:rFonts w:ascii="Times New Roman" w:hAnsi="Times New Roman" w:cs="Times New Roman"/>
                <w:sz w:val="24"/>
                <w:szCs w:val="24"/>
              </w:rPr>
              <w:t>Дата</w:t>
            </w:r>
          </w:p>
        </w:tc>
        <w:tc>
          <w:tcPr>
            <w:tcW w:w="3020" w:type="dxa"/>
            <w:tcBorders>
              <w:top w:val="single" w:sz="4" w:space="0" w:color="auto"/>
              <w:left w:val="single" w:sz="4" w:space="0" w:color="auto"/>
              <w:bottom w:val="single" w:sz="4" w:space="0" w:color="auto"/>
              <w:right w:val="single" w:sz="4" w:space="0" w:color="auto"/>
            </w:tcBorders>
            <w:hideMark/>
          </w:tcPr>
          <w:p w14:paraId="72AC5B48" w14:textId="77777777" w:rsidR="002003C1" w:rsidRPr="00E97537" w:rsidRDefault="002003C1" w:rsidP="00B81AE4">
            <w:pPr>
              <w:jc w:val="center"/>
              <w:rPr>
                <w:rFonts w:ascii="Times New Roman" w:hAnsi="Times New Roman" w:cs="Times New Roman"/>
                <w:sz w:val="24"/>
                <w:szCs w:val="24"/>
              </w:rPr>
            </w:pPr>
            <w:r w:rsidRPr="00E97537">
              <w:rPr>
                <w:rFonts w:ascii="Times New Roman" w:hAnsi="Times New Roman" w:cs="Times New Roman"/>
                <w:sz w:val="24"/>
                <w:szCs w:val="24"/>
              </w:rPr>
              <w:t>Виды  деятельности</w:t>
            </w:r>
          </w:p>
        </w:tc>
        <w:tc>
          <w:tcPr>
            <w:tcW w:w="1559" w:type="dxa"/>
            <w:tcBorders>
              <w:top w:val="single" w:sz="4" w:space="0" w:color="auto"/>
              <w:left w:val="single" w:sz="4" w:space="0" w:color="auto"/>
              <w:bottom w:val="single" w:sz="4" w:space="0" w:color="auto"/>
              <w:right w:val="single" w:sz="4" w:space="0" w:color="auto"/>
            </w:tcBorders>
          </w:tcPr>
          <w:p w14:paraId="5936CFFE" w14:textId="77777777" w:rsidR="002003C1" w:rsidRPr="00E97537" w:rsidRDefault="002003C1" w:rsidP="00B81AE4">
            <w:pPr>
              <w:ind w:left="12"/>
              <w:jc w:val="center"/>
              <w:rPr>
                <w:rFonts w:ascii="Times New Roman" w:hAnsi="Times New Roman" w:cs="Times New Roman"/>
                <w:sz w:val="24"/>
                <w:szCs w:val="24"/>
              </w:rPr>
            </w:pPr>
            <w:r w:rsidRPr="00E97537">
              <w:rPr>
                <w:rFonts w:ascii="Times New Roman" w:hAnsi="Times New Roman" w:cs="Times New Roman"/>
                <w:sz w:val="24"/>
                <w:szCs w:val="24"/>
              </w:rPr>
              <w:t>Примечание</w:t>
            </w:r>
          </w:p>
        </w:tc>
      </w:tr>
      <w:tr w:rsidR="002003C1" w:rsidRPr="00E97537" w14:paraId="1DB64DAD" w14:textId="77777777" w:rsidTr="00B81AE4">
        <w:trPr>
          <w:trHeight w:val="276"/>
        </w:trPr>
        <w:tc>
          <w:tcPr>
            <w:tcW w:w="851" w:type="dxa"/>
            <w:tcBorders>
              <w:top w:val="single" w:sz="4" w:space="0" w:color="000000"/>
              <w:left w:val="single" w:sz="4" w:space="0" w:color="auto"/>
              <w:bottom w:val="single" w:sz="4" w:space="0" w:color="000000"/>
              <w:right w:val="single" w:sz="4" w:space="0" w:color="auto"/>
            </w:tcBorders>
            <w:hideMark/>
          </w:tcPr>
          <w:p w14:paraId="7FA62D8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3261" w:type="dxa"/>
            <w:tcBorders>
              <w:top w:val="single" w:sz="4" w:space="0" w:color="000000"/>
              <w:left w:val="single" w:sz="4" w:space="0" w:color="auto"/>
              <w:bottom w:val="single" w:sz="4" w:space="0" w:color="000000"/>
              <w:right w:val="single" w:sz="4" w:space="0" w:color="auto"/>
            </w:tcBorders>
            <w:hideMark/>
          </w:tcPr>
          <w:p w14:paraId="252D04D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
                <w:sz w:val="24"/>
                <w:szCs w:val="24"/>
              </w:rPr>
              <w:t xml:space="preserve">Школа. </w:t>
            </w:r>
            <w:r w:rsidRPr="00E97537">
              <w:rPr>
                <w:rFonts w:ascii="Times New Roman" w:hAnsi="Times New Roman" w:cs="Times New Roman"/>
                <w:bCs/>
                <w:kern w:val="2"/>
                <w:sz w:val="24"/>
                <w:szCs w:val="24"/>
                <w:lang w:eastAsia="ar-SA"/>
              </w:rPr>
              <w:t xml:space="preserve">Здравствуй, школа! </w:t>
            </w:r>
          </w:p>
          <w:p w14:paraId="4B1F3E2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708" w:type="dxa"/>
            <w:tcBorders>
              <w:top w:val="single" w:sz="4" w:space="0" w:color="000000"/>
              <w:left w:val="single" w:sz="4" w:space="0" w:color="auto"/>
              <w:bottom w:val="single" w:sz="4" w:space="0" w:color="000000"/>
              <w:right w:val="single" w:sz="4" w:space="0" w:color="auto"/>
            </w:tcBorders>
            <w:hideMark/>
          </w:tcPr>
          <w:p w14:paraId="08A0A27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15861EA1" w14:textId="05AFAAAF"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5551C71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Беседа: «Правила поведения в школе»; Просмотр презентации: «Правила поведения в школе»;</w:t>
            </w:r>
          </w:p>
        </w:tc>
        <w:tc>
          <w:tcPr>
            <w:tcW w:w="1559" w:type="dxa"/>
            <w:tcBorders>
              <w:top w:val="single" w:sz="4" w:space="0" w:color="000000"/>
              <w:left w:val="single" w:sz="4" w:space="0" w:color="auto"/>
              <w:bottom w:val="single" w:sz="4" w:space="0" w:color="000000"/>
              <w:right w:val="single" w:sz="4" w:space="0" w:color="000000"/>
            </w:tcBorders>
          </w:tcPr>
          <w:p w14:paraId="3D4F13C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3646ED3" w14:textId="77777777" w:rsidTr="00B81AE4">
        <w:trPr>
          <w:trHeight w:val="276"/>
        </w:trPr>
        <w:tc>
          <w:tcPr>
            <w:tcW w:w="851" w:type="dxa"/>
            <w:tcBorders>
              <w:top w:val="single" w:sz="4" w:space="0" w:color="000000"/>
              <w:left w:val="single" w:sz="4" w:space="0" w:color="auto"/>
              <w:bottom w:val="single" w:sz="4" w:space="0" w:color="000000"/>
              <w:right w:val="single" w:sz="4" w:space="0" w:color="auto"/>
            </w:tcBorders>
            <w:hideMark/>
          </w:tcPr>
          <w:p w14:paraId="75CEA8E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2</w:t>
            </w:r>
          </w:p>
        </w:tc>
        <w:tc>
          <w:tcPr>
            <w:tcW w:w="3261" w:type="dxa"/>
            <w:tcBorders>
              <w:top w:val="single" w:sz="4" w:space="0" w:color="000000"/>
              <w:left w:val="single" w:sz="4" w:space="0" w:color="auto"/>
              <w:bottom w:val="single" w:sz="4" w:space="0" w:color="000000"/>
              <w:right w:val="single" w:sz="4" w:space="0" w:color="000000"/>
            </w:tcBorders>
            <w:hideMark/>
          </w:tcPr>
          <w:p w14:paraId="1432BBE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Я ученик.</w:t>
            </w:r>
          </w:p>
          <w:p w14:paraId="79603F7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p w14:paraId="7C6EFC2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708" w:type="dxa"/>
            <w:tcBorders>
              <w:top w:val="single" w:sz="4" w:space="0" w:color="000000"/>
              <w:left w:val="single" w:sz="4" w:space="0" w:color="000000"/>
              <w:bottom w:val="single" w:sz="4" w:space="0" w:color="000000"/>
              <w:right w:val="single" w:sz="4" w:space="0" w:color="auto"/>
            </w:tcBorders>
            <w:hideMark/>
          </w:tcPr>
          <w:p w14:paraId="48CBB12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4957979B" w14:textId="0FB2F16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405FF3D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Игра «Диалог».</w:t>
            </w:r>
          </w:p>
        </w:tc>
        <w:tc>
          <w:tcPr>
            <w:tcW w:w="1559" w:type="dxa"/>
            <w:tcBorders>
              <w:top w:val="single" w:sz="4" w:space="0" w:color="000000"/>
              <w:left w:val="single" w:sz="4" w:space="0" w:color="auto"/>
              <w:bottom w:val="single" w:sz="4" w:space="0" w:color="000000"/>
              <w:right w:val="single" w:sz="4" w:space="0" w:color="000000"/>
            </w:tcBorders>
          </w:tcPr>
          <w:p w14:paraId="3C1B6E5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5E5CCB" w:rsidRPr="00E97537" w14:paraId="24FAC6D5" w14:textId="77777777" w:rsidTr="00B81AE4">
        <w:trPr>
          <w:trHeight w:val="276"/>
        </w:trPr>
        <w:tc>
          <w:tcPr>
            <w:tcW w:w="851" w:type="dxa"/>
            <w:tcBorders>
              <w:top w:val="single" w:sz="4" w:space="0" w:color="000000"/>
              <w:left w:val="single" w:sz="4" w:space="0" w:color="auto"/>
              <w:bottom w:val="single" w:sz="4" w:space="0" w:color="000000"/>
              <w:right w:val="single" w:sz="4" w:space="0" w:color="auto"/>
            </w:tcBorders>
          </w:tcPr>
          <w:p w14:paraId="1B7EADD5" w14:textId="4B3161D2"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3</w:t>
            </w:r>
          </w:p>
        </w:tc>
        <w:tc>
          <w:tcPr>
            <w:tcW w:w="3261" w:type="dxa"/>
            <w:tcBorders>
              <w:top w:val="single" w:sz="4" w:space="0" w:color="000000"/>
              <w:left w:val="single" w:sz="4" w:space="0" w:color="auto"/>
              <w:bottom w:val="single" w:sz="4" w:space="0" w:color="000000"/>
              <w:right w:val="single" w:sz="4" w:space="0" w:color="000000"/>
            </w:tcBorders>
          </w:tcPr>
          <w:p w14:paraId="65DF8A36" w14:textId="6A50E3EB"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Входящий контролью</w:t>
            </w:r>
          </w:p>
        </w:tc>
        <w:tc>
          <w:tcPr>
            <w:tcW w:w="708" w:type="dxa"/>
            <w:tcBorders>
              <w:top w:val="single" w:sz="4" w:space="0" w:color="000000"/>
              <w:left w:val="single" w:sz="4" w:space="0" w:color="000000"/>
              <w:bottom w:val="single" w:sz="4" w:space="0" w:color="000000"/>
              <w:right w:val="single" w:sz="4" w:space="0" w:color="auto"/>
            </w:tcBorders>
          </w:tcPr>
          <w:p w14:paraId="4BC61E8C" w14:textId="77777777"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p>
        </w:tc>
        <w:tc>
          <w:tcPr>
            <w:tcW w:w="1233" w:type="dxa"/>
            <w:tcBorders>
              <w:top w:val="single" w:sz="4" w:space="0" w:color="000000"/>
              <w:left w:val="single" w:sz="4" w:space="0" w:color="auto"/>
              <w:bottom w:val="single" w:sz="4" w:space="0" w:color="000000"/>
              <w:right w:val="single" w:sz="4" w:space="0" w:color="auto"/>
            </w:tcBorders>
          </w:tcPr>
          <w:p w14:paraId="0A8EAE0A" w14:textId="77777777"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EB76C8F" w14:textId="77777777"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p>
        </w:tc>
        <w:tc>
          <w:tcPr>
            <w:tcW w:w="1559" w:type="dxa"/>
            <w:tcBorders>
              <w:top w:val="single" w:sz="4" w:space="0" w:color="000000"/>
              <w:left w:val="single" w:sz="4" w:space="0" w:color="auto"/>
              <w:bottom w:val="single" w:sz="4" w:space="0" w:color="000000"/>
              <w:right w:val="single" w:sz="4" w:space="0" w:color="000000"/>
            </w:tcBorders>
          </w:tcPr>
          <w:p w14:paraId="7DCC62E4" w14:textId="77777777" w:rsidR="005E5CCB" w:rsidRPr="00E97537" w:rsidRDefault="005E5CCB"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0C0B646"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3EFC541E" w14:textId="6C43B073"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4</w:t>
            </w:r>
          </w:p>
        </w:tc>
        <w:tc>
          <w:tcPr>
            <w:tcW w:w="3261" w:type="dxa"/>
            <w:tcBorders>
              <w:top w:val="single" w:sz="4" w:space="0" w:color="000000"/>
              <w:left w:val="single" w:sz="4" w:space="0" w:color="000000"/>
              <w:bottom w:val="single" w:sz="4" w:space="0" w:color="000000"/>
              <w:right w:val="single" w:sz="4" w:space="0" w:color="000000"/>
            </w:tcBorders>
            <w:hideMark/>
          </w:tcPr>
          <w:p w14:paraId="7133D6F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Школьная форма</w:t>
            </w:r>
          </w:p>
        </w:tc>
        <w:tc>
          <w:tcPr>
            <w:tcW w:w="708" w:type="dxa"/>
            <w:tcBorders>
              <w:top w:val="single" w:sz="4" w:space="0" w:color="000000"/>
              <w:left w:val="single" w:sz="4" w:space="0" w:color="000000"/>
              <w:bottom w:val="single" w:sz="4" w:space="0" w:color="000000"/>
              <w:right w:val="single" w:sz="4" w:space="0" w:color="auto"/>
            </w:tcBorders>
            <w:hideMark/>
          </w:tcPr>
          <w:p w14:paraId="6CCABA4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8598CC3" w14:textId="19CE4D96"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5E79F39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Узнавание и различение школьной формы: белая рубашка, пиджак ,брюки, туфли. Игра: «Найди школьную форму»</w:t>
            </w:r>
          </w:p>
        </w:tc>
        <w:tc>
          <w:tcPr>
            <w:tcW w:w="1559" w:type="dxa"/>
            <w:tcBorders>
              <w:top w:val="single" w:sz="4" w:space="0" w:color="000000"/>
              <w:left w:val="single" w:sz="4" w:space="0" w:color="auto"/>
              <w:bottom w:val="single" w:sz="4" w:space="0" w:color="000000"/>
              <w:right w:val="single" w:sz="4" w:space="0" w:color="000000"/>
            </w:tcBorders>
          </w:tcPr>
          <w:p w14:paraId="0784125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E378E76"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F789A5A" w14:textId="3B0DD90E"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5</w:t>
            </w:r>
          </w:p>
        </w:tc>
        <w:tc>
          <w:tcPr>
            <w:tcW w:w="3261" w:type="dxa"/>
            <w:tcBorders>
              <w:top w:val="single" w:sz="4" w:space="0" w:color="000000"/>
              <w:left w:val="single" w:sz="4" w:space="0" w:color="000000"/>
              <w:bottom w:val="single" w:sz="4" w:space="0" w:color="000000"/>
              <w:right w:val="single" w:sz="4" w:space="0" w:color="000000"/>
            </w:tcBorders>
            <w:hideMark/>
          </w:tcPr>
          <w:p w14:paraId="60C6572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 xml:space="preserve">Школьные принадлежности. </w:t>
            </w:r>
          </w:p>
        </w:tc>
        <w:tc>
          <w:tcPr>
            <w:tcW w:w="708" w:type="dxa"/>
            <w:tcBorders>
              <w:top w:val="single" w:sz="4" w:space="0" w:color="000000"/>
              <w:left w:val="single" w:sz="4" w:space="0" w:color="000000"/>
              <w:bottom w:val="single" w:sz="4" w:space="0" w:color="000000"/>
              <w:right w:val="single" w:sz="4" w:space="0" w:color="auto"/>
            </w:tcBorders>
            <w:hideMark/>
          </w:tcPr>
          <w:p w14:paraId="340A083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FEA4E1E" w14:textId="54DDA55D"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left w:val="single" w:sz="4" w:space="0" w:color="auto"/>
              <w:bottom w:val="single" w:sz="4" w:space="0" w:color="000000"/>
              <w:right w:val="single" w:sz="4" w:space="0" w:color="auto"/>
            </w:tcBorders>
          </w:tcPr>
          <w:p w14:paraId="5AC3C5D0"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2388B29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6DA59AF7"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46135A2" w14:textId="223A87D4"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6</w:t>
            </w:r>
          </w:p>
        </w:tc>
        <w:tc>
          <w:tcPr>
            <w:tcW w:w="3261" w:type="dxa"/>
            <w:tcBorders>
              <w:top w:val="single" w:sz="4" w:space="0" w:color="000000"/>
              <w:left w:val="single" w:sz="4" w:space="0" w:color="000000"/>
              <w:bottom w:val="single" w:sz="4" w:space="0" w:color="000000"/>
              <w:right w:val="single" w:sz="4" w:space="0" w:color="000000"/>
            </w:tcBorders>
            <w:hideMark/>
          </w:tcPr>
          <w:p w14:paraId="60536FD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Организация своего рабочего места</w:t>
            </w:r>
          </w:p>
        </w:tc>
        <w:tc>
          <w:tcPr>
            <w:tcW w:w="708" w:type="dxa"/>
            <w:tcBorders>
              <w:top w:val="single" w:sz="4" w:space="0" w:color="000000"/>
              <w:left w:val="single" w:sz="4" w:space="0" w:color="000000"/>
              <w:bottom w:val="single" w:sz="4" w:space="0" w:color="000000"/>
              <w:right w:val="single" w:sz="4" w:space="0" w:color="auto"/>
            </w:tcBorders>
            <w:hideMark/>
          </w:tcPr>
          <w:p w14:paraId="7BF6DC8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48771B2F" w14:textId="0939EE42"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C5AA28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Знакомство с правила поддержания в порядке своего учебного места</w:t>
            </w:r>
          </w:p>
        </w:tc>
        <w:tc>
          <w:tcPr>
            <w:tcW w:w="1559" w:type="dxa"/>
            <w:tcBorders>
              <w:top w:val="single" w:sz="4" w:space="0" w:color="000000"/>
              <w:left w:val="single" w:sz="4" w:space="0" w:color="auto"/>
              <w:bottom w:val="single" w:sz="4" w:space="0" w:color="000000"/>
              <w:right w:val="single" w:sz="4" w:space="0" w:color="000000"/>
            </w:tcBorders>
          </w:tcPr>
          <w:p w14:paraId="5C1A07A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697CFA4"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0536E022" w14:textId="652EADFE"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7</w:t>
            </w:r>
          </w:p>
        </w:tc>
        <w:tc>
          <w:tcPr>
            <w:tcW w:w="3261" w:type="dxa"/>
            <w:tcBorders>
              <w:top w:val="single" w:sz="4" w:space="0" w:color="000000"/>
              <w:left w:val="single" w:sz="4" w:space="0" w:color="000000"/>
              <w:bottom w:val="single" w:sz="4" w:space="0" w:color="000000"/>
              <w:right w:val="single" w:sz="4" w:space="0" w:color="000000"/>
            </w:tcBorders>
          </w:tcPr>
          <w:p w14:paraId="2541292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bCs/>
                <w:kern w:val="2"/>
                <w:sz w:val="24"/>
                <w:szCs w:val="24"/>
                <w:lang w:eastAsia="ar-SA"/>
              </w:rPr>
              <w:t>Школьный звонок</w:t>
            </w:r>
          </w:p>
        </w:tc>
        <w:tc>
          <w:tcPr>
            <w:tcW w:w="708" w:type="dxa"/>
            <w:tcBorders>
              <w:top w:val="single" w:sz="4" w:space="0" w:color="000000"/>
              <w:left w:val="single" w:sz="4" w:space="0" w:color="000000"/>
              <w:bottom w:val="single" w:sz="4" w:space="0" w:color="000000"/>
              <w:right w:val="single" w:sz="4" w:space="0" w:color="auto"/>
            </w:tcBorders>
          </w:tcPr>
          <w:p w14:paraId="4FD3BA5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08A09644" w14:textId="165872C5"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3B16F7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Проигрывание действий с  детьми</w:t>
            </w:r>
          </w:p>
        </w:tc>
        <w:tc>
          <w:tcPr>
            <w:tcW w:w="1559" w:type="dxa"/>
            <w:tcBorders>
              <w:top w:val="single" w:sz="4" w:space="0" w:color="000000"/>
              <w:left w:val="single" w:sz="4" w:space="0" w:color="auto"/>
              <w:bottom w:val="single" w:sz="4" w:space="0" w:color="000000"/>
              <w:right w:val="single" w:sz="4" w:space="0" w:color="000000"/>
            </w:tcBorders>
          </w:tcPr>
          <w:p w14:paraId="190D197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17BD529"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9058A64" w14:textId="07B629AC"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8</w:t>
            </w:r>
          </w:p>
        </w:tc>
        <w:tc>
          <w:tcPr>
            <w:tcW w:w="3261" w:type="dxa"/>
            <w:tcBorders>
              <w:top w:val="single" w:sz="4" w:space="0" w:color="000000"/>
              <w:left w:val="single" w:sz="4" w:space="0" w:color="000000"/>
              <w:bottom w:val="single" w:sz="4" w:space="0" w:color="000000"/>
              <w:right w:val="single" w:sz="4" w:space="0" w:color="000000"/>
            </w:tcBorders>
            <w:hideMark/>
          </w:tcPr>
          <w:p w14:paraId="549AE09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Правила поведения на уроке</w:t>
            </w:r>
          </w:p>
        </w:tc>
        <w:tc>
          <w:tcPr>
            <w:tcW w:w="708" w:type="dxa"/>
            <w:tcBorders>
              <w:top w:val="single" w:sz="4" w:space="0" w:color="000000"/>
              <w:left w:val="single" w:sz="4" w:space="0" w:color="000000"/>
              <w:bottom w:val="single" w:sz="4" w:space="0" w:color="000000"/>
              <w:right w:val="single" w:sz="4" w:space="0" w:color="auto"/>
            </w:tcBorders>
            <w:hideMark/>
          </w:tcPr>
          <w:p w14:paraId="54A5E40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B29DA13" w14:textId="22128A50"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0F9FFC9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Просмотр презентации: «Правила поведения на уроке»;</w:t>
            </w:r>
          </w:p>
        </w:tc>
        <w:tc>
          <w:tcPr>
            <w:tcW w:w="1559" w:type="dxa"/>
            <w:tcBorders>
              <w:top w:val="single" w:sz="4" w:space="0" w:color="000000"/>
              <w:left w:val="single" w:sz="4" w:space="0" w:color="auto"/>
              <w:bottom w:val="single" w:sz="4" w:space="0" w:color="000000"/>
              <w:right w:val="single" w:sz="4" w:space="0" w:color="000000"/>
            </w:tcBorders>
          </w:tcPr>
          <w:p w14:paraId="07A935A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06E5D04"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06AD2DAF" w14:textId="1AD261AF"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9</w:t>
            </w:r>
          </w:p>
        </w:tc>
        <w:tc>
          <w:tcPr>
            <w:tcW w:w="3261" w:type="dxa"/>
            <w:tcBorders>
              <w:top w:val="single" w:sz="4" w:space="0" w:color="000000"/>
              <w:left w:val="single" w:sz="4" w:space="0" w:color="000000"/>
              <w:bottom w:val="single" w:sz="4" w:space="0" w:color="000000"/>
              <w:right w:val="single" w:sz="4" w:space="0" w:color="000000"/>
            </w:tcBorders>
          </w:tcPr>
          <w:p w14:paraId="3CBE575C"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Правила поведения в школе</w:t>
            </w:r>
          </w:p>
        </w:tc>
        <w:tc>
          <w:tcPr>
            <w:tcW w:w="708" w:type="dxa"/>
            <w:tcBorders>
              <w:top w:val="single" w:sz="4" w:space="0" w:color="000000"/>
              <w:left w:val="single" w:sz="4" w:space="0" w:color="000000"/>
              <w:bottom w:val="single" w:sz="4" w:space="0" w:color="000000"/>
              <w:right w:val="single" w:sz="4" w:space="0" w:color="auto"/>
            </w:tcBorders>
          </w:tcPr>
          <w:p w14:paraId="6D2A400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08E6EF04" w14:textId="546B91F8"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E6C0ED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Беседа: «Правила поведения в школе» Просмотр презентации: </w:t>
            </w:r>
          </w:p>
          <w:p w14:paraId="32825C9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«Правила поведения в школе»;</w:t>
            </w:r>
          </w:p>
        </w:tc>
        <w:tc>
          <w:tcPr>
            <w:tcW w:w="1559" w:type="dxa"/>
            <w:tcBorders>
              <w:top w:val="single" w:sz="4" w:space="0" w:color="000000"/>
              <w:left w:val="single" w:sz="4" w:space="0" w:color="auto"/>
              <w:bottom w:val="single" w:sz="4" w:space="0" w:color="000000"/>
              <w:right w:val="single" w:sz="4" w:space="0" w:color="000000"/>
            </w:tcBorders>
          </w:tcPr>
          <w:p w14:paraId="4E2805A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6B68E9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4F351DF" w14:textId="009915F9"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5E5CCB" w:rsidRPr="00E97537">
              <w:rPr>
                <w:rFonts w:ascii="Times New Roman" w:hAnsi="Times New Roman" w:cs="Times New Roman"/>
                <w:bCs/>
                <w:kern w:val="2"/>
                <w:sz w:val="24"/>
                <w:szCs w:val="24"/>
                <w:lang w:eastAsia="ar-SA"/>
              </w:rPr>
              <w:t>0</w:t>
            </w:r>
          </w:p>
        </w:tc>
        <w:tc>
          <w:tcPr>
            <w:tcW w:w="3261" w:type="dxa"/>
            <w:tcBorders>
              <w:top w:val="single" w:sz="4" w:space="0" w:color="000000"/>
              <w:left w:val="single" w:sz="4" w:space="0" w:color="000000"/>
              <w:bottom w:val="single" w:sz="4" w:space="0" w:color="000000"/>
              <w:right w:val="single" w:sz="4" w:space="0" w:color="000000"/>
            </w:tcBorders>
            <w:hideMark/>
          </w:tcPr>
          <w:p w14:paraId="1598B5C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Дружеские отношения</w:t>
            </w:r>
          </w:p>
        </w:tc>
        <w:tc>
          <w:tcPr>
            <w:tcW w:w="708" w:type="dxa"/>
            <w:tcBorders>
              <w:top w:val="single" w:sz="4" w:space="0" w:color="000000"/>
              <w:left w:val="single" w:sz="4" w:space="0" w:color="000000"/>
              <w:bottom w:val="single" w:sz="4" w:space="0" w:color="000000"/>
              <w:right w:val="single" w:sz="4" w:space="0" w:color="auto"/>
            </w:tcBorders>
            <w:hideMark/>
          </w:tcPr>
          <w:p w14:paraId="1E81432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p w14:paraId="5FF9A55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233" w:type="dxa"/>
            <w:tcBorders>
              <w:top w:val="single" w:sz="4" w:space="0" w:color="000000"/>
              <w:left w:val="single" w:sz="4" w:space="0" w:color="auto"/>
              <w:bottom w:val="single" w:sz="4" w:space="0" w:color="000000"/>
              <w:right w:val="single" w:sz="4" w:space="0" w:color="auto"/>
            </w:tcBorders>
            <w:hideMark/>
          </w:tcPr>
          <w:p w14:paraId="07494F68" w14:textId="58BA278C"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277F6D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Формирование представлений о дружеских взаимоотношениях с одноклассниками.</w:t>
            </w:r>
          </w:p>
        </w:tc>
        <w:tc>
          <w:tcPr>
            <w:tcW w:w="1559" w:type="dxa"/>
            <w:tcBorders>
              <w:top w:val="single" w:sz="4" w:space="0" w:color="000000"/>
              <w:left w:val="single" w:sz="4" w:space="0" w:color="auto"/>
              <w:bottom w:val="single" w:sz="4" w:space="0" w:color="000000"/>
              <w:right w:val="single" w:sz="4" w:space="0" w:color="000000"/>
            </w:tcBorders>
          </w:tcPr>
          <w:p w14:paraId="6F464AF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1DEEBE9"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4882A5D" w14:textId="127CFF9C"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5E5CCB" w:rsidRPr="00E97537">
              <w:rPr>
                <w:rFonts w:ascii="Times New Roman" w:hAnsi="Times New Roman" w:cs="Times New Roman"/>
                <w:bCs/>
                <w:kern w:val="2"/>
                <w:sz w:val="24"/>
                <w:szCs w:val="24"/>
                <w:lang w:eastAsia="ar-SA"/>
              </w:rPr>
              <w:t>1</w:t>
            </w:r>
          </w:p>
        </w:tc>
        <w:tc>
          <w:tcPr>
            <w:tcW w:w="3261" w:type="dxa"/>
            <w:tcBorders>
              <w:top w:val="single" w:sz="4" w:space="0" w:color="000000"/>
              <w:left w:val="single" w:sz="4" w:space="0" w:color="000000"/>
              <w:bottom w:val="single" w:sz="4" w:space="0" w:color="000000"/>
              <w:right w:val="single" w:sz="4" w:space="0" w:color="000000"/>
            </w:tcBorders>
            <w:hideMark/>
          </w:tcPr>
          <w:p w14:paraId="06CE1BF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Мои одноклассники</w:t>
            </w:r>
          </w:p>
        </w:tc>
        <w:tc>
          <w:tcPr>
            <w:tcW w:w="708" w:type="dxa"/>
            <w:tcBorders>
              <w:top w:val="single" w:sz="4" w:space="0" w:color="000000"/>
              <w:left w:val="single" w:sz="4" w:space="0" w:color="000000"/>
              <w:bottom w:val="single" w:sz="4" w:space="0" w:color="000000"/>
              <w:right w:val="single" w:sz="4" w:space="0" w:color="auto"/>
            </w:tcBorders>
            <w:hideMark/>
          </w:tcPr>
          <w:p w14:paraId="2C136E9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p w14:paraId="0086F9A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233" w:type="dxa"/>
            <w:tcBorders>
              <w:top w:val="single" w:sz="4" w:space="0" w:color="000000"/>
              <w:left w:val="single" w:sz="4" w:space="0" w:color="auto"/>
              <w:bottom w:val="single" w:sz="4" w:space="0" w:color="000000"/>
              <w:right w:val="single" w:sz="4" w:space="0" w:color="auto"/>
            </w:tcBorders>
            <w:hideMark/>
          </w:tcPr>
          <w:p w14:paraId="5524C1ED" w14:textId="5B554DC5"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right w:val="single" w:sz="4" w:space="0" w:color="auto"/>
            </w:tcBorders>
          </w:tcPr>
          <w:p w14:paraId="7E3092C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Знать своих одноклассников.</w:t>
            </w:r>
          </w:p>
          <w:p w14:paraId="287B3D3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 xml:space="preserve"> Уметь называть одноклассников по имени, выражать свой интерес к другому человеку.</w:t>
            </w:r>
          </w:p>
        </w:tc>
        <w:tc>
          <w:tcPr>
            <w:tcW w:w="1559" w:type="dxa"/>
            <w:tcBorders>
              <w:top w:val="single" w:sz="4" w:space="0" w:color="000000"/>
              <w:left w:val="single" w:sz="4" w:space="0" w:color="auto"/>
              <w:bottom w:val="single" w:sz="4" w:space="0" w:color="000000"/>
              <w:right w:val="single" w:sz="4" w:space="0" w:color="000000"/>
            </w:tcBorders>
          </w:tcPr>
          <w:p w14:paraId="1AE798D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20CB7D3"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593E958" w14:textId="6120DC4E"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5E5CCB" w:rsidRPr="00E97537">
              <w:rPr>
                <w:rFonts w:ascii="Times New Roman" w:hAnsi="Times New Roman" w:cs="Times New Roman"/>
                <w:bCs/>
                <w:kern w:val="2"/>
                <w:sz w:val="24"/>
                <w:szCs w:val="24"/>
                <w:lang w:eastAsia="ar-SA"/>
              </w:rPr>
              <w:t>2</w:t>
            </w:r>
          </w:p>
        </w:tc>
        <w:tc>
          <w:tcPr>
            <w:tcW w:w="3261" w:type="dxa"/>
            <w:tcBorders>
              <w:top w:val="single" w:sz="4" w:space="0" w:color="000000"/>
              <w:left w:val="single" w:sz="4" w:space="0" w:color="000000"/>
              <w:bottom w:val="single" w:sz="4" w:space="0" w:color="000000"/>
              <w:right w:val="single" w:sz="4" w:space="0" w:color="000000"/>
            </w:tcBorders>
            <w:hideMark/>
          </w:tcPr>
          <w:p w14:paraId="266BB734" w14:textId="77777777" w:rsidR="002003C1" w:rsidRPr="00E97537" w:rsidRDefault="002003C1" w:rsidP="00B81AE4">
            <w:pPr>
              <w:autoSpaceDE w:val="0"/>
              <w:spacing w:after="0" w:line="260" w:lineRule="atLeast"/>
              <w:rPr>
                <w:rFonts w:ascii="Times New Roman" w:hAnsi="Times New Roman" w:cs="Times New Roman"/>
                <w:b/>
                <w:sz w:val="24"/>
                <w:szCs w:val="24"/>
              </w:rPr>
            </w:pPr>
            <w:r w:rsidRPr="00E97537">
              <w:rPr>
                <w:rFonts w:ascii="Times New Roman" w:hAnsi="Times New Roman" w:cs="Times New Roman"/>
                <w:b/>
                <w:sz w:val="24"/>
                <w:szCs w:val="24"/>
              </w:rPr>
              <w:t>Квартира, дом, двор.</w:t>
            </w:r>
          </w:p>
          <w:p w14:paraId="0D5FFE6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Квартира</w:t>
            </w:r>
          </w:p>
        </w:tc>
        <w:tc>
          <w:tcPr>
            <w:tcW w:w="708" w:type="dxa"/>
            <w:tcBorders>
              <w:top w:val="single" w:sz="4" w:space="0" w:color="000000"/>
              <w:left w:val="single" w:sz="4" w:space="0" w:color="000000"/>
              <w:bottom w:val="single" w:sz="4" w:space="0" w:color="000000"/>
              <w:right w:val="single" w:sz="4" w:space="0" w:color="auto"/>
            </w:tcBorders>
            <w:hideMark/>
          </w:tcPr>
          <w:p w14:paraId="36AEF42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p w14:paraId="70D9745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p w14:paraId="6151880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233" w:type="dxa"/>
            <w:tcBorders>
              <w:top w:val="single" w:sz="4" w:space="0" w:color="000000"/>
              <w:left w:val="single" w:sz="4" w:space="0" w:color="auto"/>
              <w:bottom w:val="single" w:sz="4" w:space="0" w:color="000000"/>
              <w:right w:val="single" w:sz="4" w:space="0" w:color="auto"/>
            </w:tcBorders>
            <w:hideMark/>
          </w:tcPr>
          <w:p w14:paraId="0FDC143E" w14:textId="6F5A9A86"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09013BA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Узнавание и различение помещений квартиры (комната, спальная, детская, гостиная прихожая, кухня, ванная комната, санузел, балкон). Работа с пиктограммами: соотнесение пиктограммы с предметной картинкой, предметом. </w:t>
            </w:r>
          </w:p>
          <w:p w14:paraId="0F5976AB"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lastRenderedPageBreak/>
              <w:t xml:space="preserve">Выбор нужной картинки по словесной инструкции. </w:t>
            </w:r>
          </w:p>
          <w:p w14:paraId="762A362A"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Отгадывание загадок о доме. Раскрашивание картинок по теме.</w:t>
            </w:r>
          </w:p>
          <w:p w14:paraId="4C6CE45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559" w:type="dxa"/>
            <w:tcBorders>
              <w:top w:val="single" w:sz="4" w:space="0" w:color="000000"/>
              <w:left w:val="single" w:sz="4" w:space="0" w:color="auto"/>
              <w:bottom w:val="single" w:sz="4" w:space="0" w:color="000000"/>
              <w:right w:val="single" w:sz="4" w:space="0" w:color="000000"/>
            </w:tcBorders>
          </w:tcPr>
          <w:p w14:paraId="0881AE6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180F2E8"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6CF51701" w14:textId="42F9F3C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5E5CCB" w:rsidRPr="00E97537">
              <w:rPr>
                <w:rFonts w:ascii="Times New Roman" w:hAnsi="Times New Roman" w:cs="Times New Roman"/>
                <w:bCs/>
                <w:kern w:val="2"/>
                <w:sz w:val="24"/>
                <w:szCs w:val="24"/>
                <w:lang w:eastAsia="ar-SA"/>
              </w:rPr>
              <w:t>3</w:t>
            </w:r>
          </w:p>
        </w:tc>
        <w:tc>
          <w:tcPr>
            <w:tcW w:w="3261" w:type="dxa"/>
            <w:tcBorders>
              <w:top w:val="single" w:sz="4" w:space="0" w:color="000000"/>
              <w:left w:val="single" w:sz="4" w:space="0" w:color="000000"/>
              <w:bottom w:val="single" w:sz="4" w:space="0" w:color="000000"/>
              <w:right w:val="single" w:sz="4" w:space="0" w:color="000000"/>
            </w:tcBorders>
            <w:hideMark/>
          </w:tcPr>
          <w:p w14:paraId="11807D39" w14:textId="77777777" w:rsidR="002003C1" w:rsidRPr="00E97537" w:rsidRDefault="002003C1" w:rsidP="00B81AE4">
            <w:pPr>
              <w:autoSpaceDE w:val="0"/>
              <w:spacing w:after="0" w:line="260" w:lineRule="atLeast"/>
              <w:rPr>
                <w:rFonts w:ascii="Times New Roman" w:hAnsi="Times New Roman" w:cs="Times New Roman"/>
                <w:b/>
                <w:sz w:val="24"/>
                <w:szCs w:val="24"/>
              </w:rPr>
            </w:pPr>
            <w:r w:rsidRPr="00E97537">
              <w:rPr>
                <w:rFonts w:ascii="Times New Roman" w:hAnsi="Times New Roman" w:cs="Times New Roman"/>
                <w:sz w:val="24"/>
                <w:szCs w:val="24"/>
              </w:rPr>
              <w:t>Квартира</w:t>
            </w:r>
          </w:p>
        </w:tc>
        <w:tc>
          <w:tcPr>
            <w:tcW w:w="708" w:type="dxa"/>
            <w:tcBorders>
              <w:top w:val="single" w:sz="4" w:space="0" w:color="000000"/>
              <w:left w:val="single" w:sz="4" w:space="0" w:color="000000"/>
              <w:bottom w:val="single" w:sz="4" w:space="0" w:color="000000"/>
              <w:right w:val="single" w:sz="4" w:space="0" w:color="auto"/>
            </w:tcBorders>
            <w:hideMark/>
          </w:tcPr>
          <w:p w14:paraId="0950B0E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7A036EE" w14:textId="3805174F"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right w:val="single" w:sz="4" w:space="0" w:color="auto"/>
            </w:tcBorders>
          </w:tcPr>
          <w:p w14:paraId="58684990"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33DAF1F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5FAA5AA"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7AF3A33E" w14:textId="2A8D4BA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5E5CCB" w:rsidRPr="00E97537">
              <w:rPr>
                <w:rFonts w:ascii="Times New Roman" w:hAnsi="Times New Roman" w:cs="Times New Roman"/>
                <w:bCs/>
                <w:kern w:val="2"/>
                <w:sz w:val="24"/>
                <w:szCs w:val="24"/>
                <w:lang w:eastAsia="ar-SA"/>
              </w:rPr>
              <w:t>4</w:t>
            </w:r>
          </w:p>
        </w:tc>
        <w:tc>
          <w:tcPr>
            <w:tcW w:w="3261" w:type="dxa"/>
            <w:tcBorders>
              <w:top w:val="single" w:sz="4" w:space="0" w:color="000000"/>
              <w:left w:val="single" w:sz="4" w:space="0" w:color="000000"/>
              <w:bottom w:val="single" w:sz="4" w:space="0" w:color="000000"/>
              <w:right w:val="single" w:sz="4" w:space="0" w:color="000000"/>
            </w:tcBorders>
            <w:hideMark/>
          </w:tcPr>
          <w:p w14:paraId="6FCA7031" w14:textId="6E83A3D7" w:rsidR="002003C1" w:rsidRPr="00E97537" w:rsidRDefault="002003C1" w:rsidP="00B81AE4">
            <w:pPr>
              <w:autoSpaceDE w:val="0"/>
              <w:spacing w:after="0" w:line="260" w:lineRule="atLeast"/>
              <w:rPr>
                <w:rFonts w:ascii="Times New Roman" w:hAnsi="Times New Roman" w:cs="Times New Roman"/>
                <w:b/>
                <w:sz w:val="24"/>
                <w:szCs w:val="24"/>
              </w:rPr>
            </w:pPr>
            <w:r w:rsidRPr="00E97537">
              <w:rPr>
                <w:rFonts w:ascii="Times New Roman" w:hAnsi="Times New Roman" w:cs="Times New Roman"/>
                <w:sz w:val="24"/>
                <w:szCs w:val="24"/>
              </w:rPr>
              <w:t xml:space="preserve">Узнавание (различение) помещений квартиры </w:t>
            </w:r>
          </w:p>
        </w:tc>
        <w:tc>
          <w:tcPr>
            <w:tcW w:w="708" w:type="dxa"/>
            <w:tcBorders>
              <w:top w:val="single" w:sz="4" w:space="0" w:color="000000"/>
              <w:left w:val="single" w:sz="4" w:space="0" w:color="000000"/>
              <w:bottom w:val="single" w:sz="4" w:space="0" w:color="000000"/>
              <w:right w:val="single" w:sz="4" w:space="0" w:color="auto"/>
            </w:tcBorders>
            <w:hideMark/>
          </w:tcPr>
          <w:p w14:paraId="443EEC9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D06CF72" w14:textId="6B1E567E"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right w:val="single" w:sz="4" w:space="0" w:color="auto"/>
            </w:tcBorders>
          </w:tcPr>
          <w:p w14:paraId="49510E8C"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45A7EB4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69114B4"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0F4EDD41" w14:textId="41CFE17D"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15</w:t>
            </w:r>
          </w:p>
        </w:tc>
        <w:tc>
          <w:tcPr>
            <w:tcW w:w="3261" w:type="dxa"/>
            <w:tcBorders>
              <w:top w:val="single" w:sz="4" w:space="0" w:color="000000"/>
              <w:left w:val="single" w:sz="4" w:space="0" w:color="000000"/>
              <w:bottom w:val="single" w:sz="4" w:space="0" w:color="000000"/>
              <w:right w:val="single" w:sz="4" w:space="0" w:color="000000"/>
            </w:tcBorders>
            <w:hideMark/>
          </w:tcPr>
          <w:p w14:paraId="5F8AB18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Дом</w:t>
            </w:r>
          </w:p>
        </w:tc>
        <w:tc>
          <w:tcPr>
            <w:tcW w:w="708" w:type="dxa"/>
            <w:tcBorders>
              <w:top w:val="single" w:sz="4" w:space="0" w:color="000000"/>
              <w:left w:val="single" w:sz="4" w:space="0" w:color="000000"/>
              <w:bottom w:val="single" w:sz="4" w:space="0" w:color="000000"/>
              <w:right w:val="single" w:sz="4" w:space="0" w:color="auto"/>
            </w:tcBorders>
            <w:hideMark/>
          </w:tcPr>
          <w:p w14:paraId="66CA24C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3F17C65" w14:textId="4140CF5E"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23E1EF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 xml:space="preserve">Узнавание  и называние частей дома самостоятельно или повторяя за учителем Рассмотреть  на картинках расположенные в нем и рядом объекты (мебель, оборудование, одежда, посуда.) </w:t>
            </w:r>
          </w:p>
        </w:tc>
        <w:tc>
          <w:tcPr>
            <w:tcW w:w="1559" w:type="dxa"/>
            <w:tcBorders>
              <w:top w:val="single" w:sz="4" w:space="0" w:color="000000"/>
              <w:left w:val="single" w:sz="4" w:space="0" w:color="auto"/>
              <w:bottom w:val="single" w:sz="4" w:space="0" w:color="000000"/>
              <w:right w:val="single" w:sz="4" w:space="0" w:color="000000"/>
            </w:tcBorders>
          </w:tcPr>
          <w:p w14:paraId="7435948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FEC7422"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6D426D1" w14:textId="204295FF" w:rsidR="002003C1" w:rsidRPr="00E97537" w:rsidRDefault="005E5CCB"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16.</w:t>
            </w:r>
          </w:p>
        </w:tc>
        <w:tc>
          <w:tcPr>
            <w:tcW w:w="3261" w:type="dxa"/>
            <w:tcBorders>
              <w:top w:val="single" w:sz="4" w:space="0" w:color="000000"/>
              <w:left w:val="single" w:sz="4" w:space="0" w:color="000000"/>
              <w:bottom w:val="single" w:sz="4" w:space="0" w:color="000000"/>
              <w:right w:val="single" w:sz="4" w:space="0" w:color="000000"/>
            </w:tcBorders>
            <w:hideMark/>
          </w:tcPr>
          <w:p w14:paraId="53E1E93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Помещения дома</w:t>
            </w:r>
          </w:p>
        </w:tc>
        <w:tc>
          <w:tcPr>
            <w:tcW w:w="708" w:type="dxa"/>
            <w:tcBorders>
              <w:top w:val="single" w:sz="4" w:space="0" w:color="000000"/>
              <w:left w:val="single" w:sz="4" w:space="0" w:color="000000"/>
              <w:bottom w:val="single" w:sz="4" w:space="0" w:color="000000"/>
              <w:right w:val="single" w:sz="4" w:space="0" w:color="auto"/>
            </w:tcBorders>
            <w:hideMark/>
          </w:tcPr>
          <w:p w14:paraId="1CBC627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0219F1EF" w14:textId="5DC3983F"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3862FF9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Узнавание и называние помещений квартиры прихожая, кухня, ванная комната, санузел, балкон. Дидактическая игра: «Построй свою комнату»</w:t>
            </w:r>
          </w:p>
        </w:tc>
        <w:tc>
          <w:tcPr>
            <w:tcW w:w="1559" w:type="dxa"/>
            <w:tcBorders>
              <w:top w:val="single" w:sz="4" w:space="0" w:color="000000"/>
              <w:left w:val="single" w:sz="4" w:space="0" w:color="auto"/>
              <w:bottom w:val="single" w:sz="4" w:space="0" w:color="000000"/>
              <w:right w:val="single" w:sz="4" w:space="0" w:color="000000"/>
            </w:tcBorders>
          </w:tcPr>
          <w:p w14:paraId="48F5272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985941" w:rsidRPr="00E97537" w14:paraId="59F8871C" w14:textId="77777777" w:rsidTr="00985941">
        <w:trPr>
          <w:trHeight w:val="276"/>
        </w:trPr>
        <w:tc>
          <w:tcPr>
            <w:tcW w:w="10632" w:type="dxa"/>
            <w:gridSpan w:val="6"/>
            <w:tcBorders>
              <w:top w:val="single" w:sz="4" w:space="0" w:color="000000"/>
              <w:left w:val="nil"/>
              <w:bottom w:val="single" w:sz="4" w:space="0" w:color="000000"/>
              <w:right w:val="nil"/>
            </w:tcBorders>
          </w:tcPr>
          <w:p w14:paraId="3AD01871" w14:textId="77777777" w:rsidR="00985941" w:rsidRPr="00E97537" w:rsidRDefault="00985941" w:rsidP="00B81AE4">
            <w:pPr>
              <w:autoSpaceDE w:val="0"/>
              <w:spacing w:after="0" w:line="260" w:lineRule="atLeast"/>
              <w:rPr>
                <w:rFonts w:ascii="Times New Roman" w:hAnsi="Times New Roman" w:cs="Times New Roman"/>
                <w:bCs/>
                <w:kern w:val="2"/>
                <w:sz w:val="24"/>
                <w:szCs w:val="24"/>
                <w:lang w:eastAsia="ar-SA"/>
              </w:rPr>
            </w:pPr>
          </w:p>
          <w:p w14:paraId="15479979" w14:textId="77777777" w:rsidR="00985941" w:rsidRPr="00E97537" w:rsidRDefault="00985941" w:rsidP="00B81AE4">
            <w:pPr>
              <w:autoSpaceDE w:val="0"/>
              <w:spacing w:after="0" w:line="260" w:lineRule="atLeast"/>
              <w:rPr>
                <w:rFonts w:ascii="Times New Roman" w:hAnsi="Times New Roman" w:cs="Times New Roman"/>
                <w:bCs/>
                <w:kern w:val="2"/>
                <w:sz w:val="24"/>
                <w:szCs w:val="24"/>
                <w:lang w:eastAsia="ar-SA"/>
              </w:rPr>
            </w:pPr>
          </w:p>
          <w:p w14:paraId="4165B2A2" w14:textId="77777777" w:rsidR="00985941" w:rsidRPr="00E97537" w:rsidRDefault="00985941" w:rsidP="00B81AE4">
            <w:pPr>
              <w:autoSpaceDE w:val="0"/>
              <w:spacing w:after="0" w:line="260" w:lineRule="atLeast"/>
              <w:rPr>
                <w:rFonts w:ascii="Times New Roman" w:hAnsi="Times New Roman" w:cs="Times New Roman"/>
                <w:bCs/>
                <w:kern w:val="2"/>
                <w:sz w:val="24"/>
                <w:szCs w:val="24"/>
                <w:lang w:eastAsia="ar-SA"/>
              </w:rPr>
            </w:pPr>
          </w:p>
          <w:p w14:paraId="4FED52C5" w14:textId="77777777" w:rsidR="0098594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II четверть</w:t>
            </w:r>
          </w:p>
          <w:p w14:paraId="1C2F345D" w14:textId="184CA89D" w:rsidR="00985941" w:rsidRPr="00E97537" w:rsidRDefault="0098594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2E4102D"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7E6ECEB" w14:textId="3715F2B2"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3261" w:type="dxa"/>
            <w:tcBorders>
              <w:top w:val="single" w:sz="4" w:space="0" w:color="000000"/>
              <w:left w:val="single" w:sz="4" w:space="0" w:color="000000"/>
              <w:bottom w:val="single" w:sz="4" w:space="0" w:color="000000"/>
              <w:right w:val="single" w:sz="4" w:space="0" w:color="000000"/>
            </w:tcBorders>
            <w:hideMark/>
          </w:tcPr>
          <w:p w14:paraId="511BDB9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Мой домашний адрес</w:t>
            </w:r>
          </w:p>
        </w:tc>
        <w:tc>
          <w:tcPr>
            <w:tcW w:w="708" w:type="dxa"/>
            <w:tcBorders>
              <w:top w:val="single" w:sz="4" w:space="0" w:color="000000"/>
              <w:left w:val="single" w:sz="4" w:space="0" w:color="000000"/>
              <w:bottom w:val="single" w:sz="4" w:space="0" w:color="000000"/>
              <w:right w:val="single" w:sz="4" w:space="0" w:color="auto"/>
            </w:tcBorders>
            <w:hideMark/>
          </w:tcPr>
          <w:p w14:paraId="34C4497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6942F547" w14:textId="7194448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48C8949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Уметь называть свой адрес проживания, как добраться до дома.</w:t>
            </w:r>
          </w:p>
          <w:p w14:paraId="51F918A1"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 xml:space="preserve"> Работа по карточкам с изображением городов. Выбор нужной карточки для сообщения своего адреса (название улицы и номера).</w:t>
            </w:r>
          </w:p>
        </w:tc>
        <w:tc>
          <w:tcPr>
            <w:tcW w:w="1559" w:type="dxa"/>
            <w:tcBorders>
              <w:top w:val="single" w:sz="4" w:space="0" w:color="000000"/>
              <w:left w:val="single" w:sz="4" w:space="0" w:color="auto"/>
              <w:bottom w:val="single" w:sz="4" w:space="0" w:color="000000"/>
              <w:right w:val="single" w:sz="4" w:space="0" w:color="000000"/>
            </w:tcBorders>
          </w:tcPr>
          <w:p w14:paraId="5C32C60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14E49F9" w14:textId="77777777" w:rsidTr="00B81AE4">
        <w:trPr>
          <w:trHeight w:val="299"/>
        </w:trPr>
        <w:tc>
          <w:tcPr>
            <w:tcW w:w="851" w:type="dxa"/>
            <w:tcBorders>
              <w:top w:val="single" w:sz="4" w:space="0" w:color="000000"/>
              <w:left w:val="single" w:sz="4" w:space="0" w:color="auto"/>
              <w:bottom w:val="single" w:sz="4" w:space="0" w:color="auto"/>
              <w:right w:val="single" w:sz="4" w:space="0" w:color="000000"/>
            </w:tcBorders>
            <w:hideMark/>
          </w:tcPr>
          <w:p w14:paraId="224D5E13" w14:textId="600C754C" w:rsidR="002003C1" w:rsidRPr="00E97537" w:rsidRDefault="002003C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2</w:t>
            </w:r>
          </w:p>
        </w:tc>
        <w:tc>
          <w:tcPr>
            <w:tcW w:w="3261" w:type="dxa"/>
            <w:tcBorders>
              <w:top w:val="single" w:sz="4" w:space="0" w:color="000000"/>
              <w:left w:val="single" w:sz="4" w:space="0" w:color="000000"/>
              <w:bottom w:val="single" w:sz="4" w:space="0" w:color="auto"/>
              <w:right w:val="single" w:sz="4" w:space="0" w:color="000000"/>
            </w:tcBorders>
            <w:hideMark/>
          </w:tcPr>
          <w:p w14:paraId="0D1EBC92" w14:textId="77777777" w:rsidR="002003C1" w:rsidRPr="00E97537" w:rsidRDefault="002003C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Адрес школы</w:t>
            </w:r>
          </w:p>
        </w:tc>
        <w:tc>
          <w:tcPr>
            <w:tcW w:w="708" w:type="dxa"/>
            <w:tcBorders>
              <w:top w:val="single" w:sz="4" w:space="0" w:color="000000"/>
              <w:left w:val="single" w:sz="4" w:space="0" w:color="000000"/>
              <w:bottom w:val="single" w:sz="4" w:space="0" w:color="auto"/>
              <w:right w:val="single" w:sz="4" w:space="0" w:color="auto"/>
            </w:tcBorders>
            <w:hideMark/>
          </w:tcPr>
          <w:p w14:paraId="6F34F352" w14:textId="77777777" w:rsidR="002003C1" w:rsidRPr="00E97537" w:rsidRDefault="002003C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auto"/>
              <w:right w:val="single" w:sz="4" w:space="0" w:color="auto"/>
            </w:tcBorders>
            <w:hideMark/>
          </w:tcPr>
          <w:p w14:paraId="5D67792A" w14:textId="2F883458"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auto"/>
              <w:right w:val="single" w:sz="4" w:space="0" w:color="auto"/>
            </w:tcBorders>
          </w:tcPr>
          <w:p w14:paraId="65A01B2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 xml:space="preserve">Сообщение и узнавание адреса школы (поселок, город, улица, номер дома). Узнавание адреса школы (на слух). </w:t>
            </w:r>
          </w:p>
        </w:tc>
        <w:tc>
          <w:tcPr>
            <w:tcW w:w="1559" w:type="dxa"/>
            <w:tcBorders>
              <w:top w:val="single" w:sz="4" w:space="0" w:color="000000"/>
              <w:left w:val="single" w:sz="4" w:space="0" w:color="auto"/>
              <w:bottom w:val="single" w:sz="4" w:space="0" w:color="auto"/>
              <w:right w:val="single" w:sz="4" w:space="0" w:color="000000"/>
            </w:tcBorders>
          </w:tcPr>
          <w:p w14:paraId="4A3E40F1"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3F6CD668" w14:textId="77777777" w:rsidTr="00B81AE4">
        <w:trPr>
          <w:trHeight w:val="415"/>
        </w:trPr>
        <w:tc>
          <w:tcPr>
            <w:tcW w:w="851" w:type="dxa"/>
            <w:tcBorders>
              <w:top w:val="single" w:sz="4" w:space="0" w:color="auto"/>
              <w:left w:val="single" w:sz="4" w:space="0" w:color="auto"/>
              <w:bottom w:val="single" w:sz="4" w:space="0" w:color="000000"/>
              <w:right w:val="single" w:sz="4" w:space="0" w:color="000000"/>
            </w:tcBorders>
            <w:hideMark/>
          </w:tcPr>
          <w:p w14:paraId="4378A8ED" w14:textId="07B7431A" w:rsidR="002003C1" w:rsidRPr="00E97537" w:rsidRDefault="0098594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3</w:t>
            </w:r>
          </w:p>
        </w:tc>
        <w:tc>
          <w:tcPr>
            <w:tcW w:w="3261" w:type="dxa"/>
            <w:tcBorders>
              <w:top w:val="single" w:sz="4" w:space="0" w:color="auto"/>
              <w:left w:val="single" w:sz="4" w:space="0" w:color="000000"/>
              <w:bottom w:val="single" w:sz="4" w:space="0" w:color="000000"/>
              <w:right w:val="single" w:sz="4" w:space="0" w:color="000000"/>
            </w:tcBorders>
            <w:hideMark/>
          </w:tcPr>
          <w:p w14:paraId="06F57347" w14:textId="77777777" w:rsidR="002003C1" w:rsidRPr="00E97537" w:rsidRDefault="002003C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Правила поведения в доме</w:t>
            </w:r>
          </w:p>
        </w:tc>
        <w:tc>
          <w:tcPr>
            <w:tcW w:w="708" w:type="dxa"/>
            <w:tcBorders>
              <w:top w:val="single" w:sz="4" w:space="0" w:color="auto"/>
              <w:left w:val="single" w:sz="4" w:space="0" w:color="000000"/>
              <w:bottom w:val="single" w:sz="4" w:space="0" w:color="000000"/>
              <w:right w:val="single" w:sz="4" w:space="0" w:color="auto"/>
            </w:tcBorders>
            <w:hideMark/>
          </w:tcPr>
          <w:p w14:paraId="115422D8" w14:textId="77777777" w:rsidR="002003C1" w:rsidRPr="00E97537" w:rsidRDefault="002003C1" w:rsidP="00B81AE4">
            <w:pPr>
              <w:autoSpaceDE w:val="0"/>
              <w:spacing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auto"/>
              <w:left w:val="single" w:sz="4" w:space="0" w:color="auto"/>
              <w:bottom w:val="single" w:sz="4" w:space="0" w:color="000000"/>
              <w:right w:val="single" w:sz="4" w:space="0" w:color="auto"/>
            </w:tcBorders>
            <w:hideMark/>
          </w:tcPr>
          <w:p w14:paraId="63C966D9" w14:textId="4678536C"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auto"/>
              <w:left w:val="single" w:sz="4" w:space="0" w:color="auto"/>
              <w:right w:val="single" w:sz="4" w:space="0" w:color="auto"/>
            </w:tcBorders>
          </w:tcPr>
          <w:p w14:paraId="407B7D61"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Беседа о правилах безопасного поведения дома в быту; </w:t>
            </w:r>
          </w:p>
          <w:p w14:paraId="5C85D751"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«Правила поведения дома»</w:t>
            </w:r>
          </w:p>
          <w:p w14:paraId="15A2198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Дидактическая игра «Можно, нельзя»</w:t>
            </w:r>
          </w:p>
        </w:tc>
        <w:tc>
          <w:tcPr>
            <w:tcW w:w="1559" w:type="dxa"/>
            <w:tcBorders>
              <w:top w:val="single" w:sz="4" w:space="0" w:color="auto"/>
              <w:left w:val="single" w:sz="4" w:space="0" w:color="auto"/>
              <w:bottom w:val="single" w:sz="4" w:space="0" w:color="000000"/>
              <w:right w:val="single" w:sz="4" w:space="0" w:color="000000"/>
            </w:tcBorders>
          </w:tcPr>
          <w:p w14:paraId="06BA982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D7B653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3024454C" w14:textId="2CA7DEBB"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4</w:t>
            </w:r>
          </w:p>
        </w:tc>
        <w:tc>
          <w:tcPr>
            <w:tcW w:w="3261" w:type="dxa"/>
            <w:tcBorders>
              <w:top w:val="single" w:sz="4" w:space="0" w:color="000000"/>
              <w:left w:val="single" w:sz="4" w:space="0" w:color="000000"/>
              <w:bottom w:val="single" w:sz="4" w:space="0" w:color="000000"/>
              <w:right w:val="single" w:sz="4" w:space="0" w:color="000000"/>
            </w:tcBorders>
            <w:hideMark/>
          </w:tcPr>
          <w:p w14:paraId="7A83320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Безопасность в доме</w:t>
            </w:r>
          </w:p>
        </w:tc>
        <w:tc>
          <w:tcPr>
            <w:tcW w:w="708" w:type="dxa"/>
            <w:tcBorders>
              <w:top w:val="single" w:sz="4" w:space="0" w:color="000000"/>
              <w:left w:val="single" w:sz="4" w:space="0" w:color="000000"/>
              <w:bottom w:val="single" w:sz="4" w:space="0" w:color="000000"/>
              <w:right w:val="single" w:sz="4" w:space="0" w:color="auto"/>
            </w:tcBorders>
            <w:hideMark/>
          </w:tcPr>
          <w:p w14:paraId="1623F47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C6647AD" w14:textId="641E9180"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7AD8BEDD"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Беседа о правилах безопасного поведения дома в быту; </w:t>
            </w:r>
          </w:p>
          <w:p w14:paraId="681F30C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«Правила поведения дома»</w:t>
            </w:r>
          </w:p>
          <w:p w14:paraId="0F9F0BF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Дидактическая игра «Можно, нельзя»</w:t>
            </w:r>
          </w:p>
        </w:tc>
        <w:tc>
          <w:tcPr>
            <w:tcW w:w="1559" w:type="dxa"/>
            <w:tcBorders>
              <w:top w:val="single" w:sz="4" w:space="0" w:color="000000"/>
              <w:left w:val="single" w:sz="4" w:space="0" w:color="auto"/>
              <w:bottom w:val="single" w:sz="4" w:space="0" w:color="000000"/>
              <w:right w:val="single" w:sz="4" w:space="0" w:color="000000"/>
            </w:tcBorders>
          </w:tcPr>
          <w:p w14:paraId="639A31F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6DA591F5"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71E5AC77" w14:textId="5D3BFA17"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lastRenderedPageBreak/>
              <w:t>5</w:t>
            </w:r>
          </w:p>
        </w:tc>
        <w:tc>
          <w:tcPr>
            <w:tcW w:w="3261" w:type="dxa"/>
            <w:tcBorders>
              <w:top w:val="single" w:sz="4" w:space="0" w:color="000000"/>
              <w:left w:val="single" w:sz="4" w:space="0" w:color="000000"/>
              <w:bottom w:val="single" w:sz="4" w:space="0" w:color="000000"/>
              <w:right w:val="single" w:sz="4" w:space="0" w:color="000000"/>
            </w:tcBorders>
          </w:tcPr>
          <w:p w14:paraId="13163CC1"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Вредные насекомые, грызуны, живущие в доме. </w:t>
            </w:r>
          </w:p>
        </w:tc>
        <w:tc>
          <w:tcPr>
            <w:tcW w:w="708" w:type="dxa"/>
            <w:tcBorders>
              <w:top w:val="single" w:sz="4" w:space="0" w:color="000000"/>
              <w:left w:val="single" w:sz="4" w:space="0" w:color="000000"/>
              <w:bottom w:val="single" w:sz="4" w:space="0" w:color="000000"/>
              <w:right w:val="single" w:sz="4" w:space="0" w:color="auto"/>
            </w:tcBorders>
          </w:tcPr>
          <w:p w14:paraId="572584C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55632613" w14:textId="151656A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57B87CB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«Домашние вредители» Беседа о вреде, который приносят вредные насекомые.( мухи, муравьи, тараканы, клопы)</w:t>
            </w:r>
          </w:p>
        </w:tc>
        <w:tc>
          <w:tcPr>
            <w:tcW w:w="1559" w:type="dxa"/>
            <w:tcBorders>
              <w:top w:val="single" w:sz="4" w:space="0" w:color="000000"/>
              <w:left w:val="single" w:sz="4" w:space="0" w:color="auto"/>
              <w:bottom w:val="single" w:sz="4" w:space="0" w:color="000000"/>
              <w:right w:val="single" w:sz="4" w:space="0" w:color="000000"/>
            </w:tcBorders>
          </w:tcPr>
          <w:p w14:paraId="5B9491A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6DAC0CB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03DD445E" w14:textId="1AD278EB"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6</w:t>
            </w:r>
          </w:p>
        </w:tc>
        <w:tc>
          <w:tcPr>
            <w:tcW w:w="3261" w:type="dxa"/>
            <w:tcBorders>
              <w:top w:val="single" w:sz="4" w:space="0" w:color="000000"/>
              <w:left w:val="single" w:sz="4" w:space="0" w:color="000000"/>
              <w:bottom w:val="single" w:sz="4" w:space="0" w:color="000000"/>
              <w:right w:val="single" w:sz="4" w:space="0" w:color="000000"/>
            </w:tcBorders>
          </w:tcPr>
          <w:p w14:paraId="5A946E0A" w14:textId="77777777" w:rsidR="002003C1" w:rsidRPr="00E97537" w:rsidRDefault="002003C1" w:rsidP="00B81AE4">
            <w:pPr>
              <w:autoSpaceDE w:val="0"/>
              <w:autoSpaceDN w:val="0"/>
              <w:adjustRightInd w:val="0"/>
              <w:spacing w:after="0" w:line="240" w:lineRule="auto"/>
              <w:jc w:val="both"/>
              <w:rPr>
                <w:rFonts w:ascii="Times New Roman" w:hAnsi="Times New Roman" w:cs="Times New Roman"/>
                <w:sz w:val="24"/>
                <w:szCs w:val="24"/>
              </w:rPr>
            </w:pPr>
            <w:r w:rsidRPr="00E97537">
              <w:rPr>
                <w:rFonts w:ascii="Times New Roman" w:hAnsi="Times New Roman" w:cs="Times New Roman"/>
                <w:sz w:val="24"/>
                <w:szCs w:val="24"/>
              </w:rPr>
              <w:t xml:space="preserve">Представление о вреде, который приносят вредные насекомые. </w:t>
            </w:r>
          </w:p>
        </w:tc>
        <w:tc>
          <w:tcPr>
            <w:tcW w:w="708" w:type="dxa"/>
            <w:tcBorders>
              <w:top w:val="single" w:sz="4" w:space="0" w:color="000000"/>
              <w:left w:val="single" w:sz="4" w:space="0" w:color="000000"/>
              <w:bottom w:val="single" w:sz="4" w:space="0" w:color="000000"/>
              <w:right w:val="single" w:sz="4" w:space="0" w:color="auto"/>
            </w:tcBorders>
          </w:tcPr>
          <w:p w14:paraId="0B4E4FB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7A17858C" w14:textId="700162F4" w:rsidR="002003C1" w:rsidRPr="00E97537" w:rsidRDefault="002003C1" w:rsidP="00B81AE4">
            <w:pPr>
              <w:rPr>
                <w:rFonts w:ascii="Times New Roman" w:hAnsi="Times New Roman" w:cs="Times New Roman"/>
                <w:sz w:val="24"/>
                <w:szCs w:val="24"/>
                <w:lang w:eastAsia="ar-SA"/>
              </w:rPr>
            </w:pPr>
          </w:p>
        </w:tc>
        <w:tc>
          <w:tcPr>
            <w:tcW w:w="3020" w:type="dxa"/>
            <w:vMerge/>
            <w:tcBorders>
              <w:left w:val="single" w:sz="4" w:space="0" w:color="auto"/>
              <w:right w:val="single" w:sz="4" w:space="0" w:color="auto"/>
            </w:tcBorders>
          </w:tcPr>
          <w:p w14:paraId="736B4192"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74BF65A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10762CD"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7C6FA55C" w14:textId="367CAA6F"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7</w:t>
            </w:r>
          </w:p>
        </w:tc>
        <w:tc>
          <w:tcPr>
            <w:tcW w:w="3261" w:type="dxa"/>
            <w:tcBorders>
              <w:top w:val="single" w:sz="4" w:space="0" w:color="000000"/>
              <w:left w:val="single" w:sz="4" w:space="0" w:color="000000"/>
              <w:bottom w:val="single" w:sz="4" w:space="0" w:color="000000"/>
              <w:right w:val="single" w:sz="4" w:space="0" w:color="000000"/>
            </w:tcBorders>
          </w:tcPr>
          <w:p w14:paraId="6227AA23" w14:textId="77777777" w:rsidR="002003C1" w:rsidRPr="00E97537" w:rsidRDefault="002003C1" w:rsidP="00B81AE4">
            <w:pPr>
              <w:autoSpaceDE w:val="0"/>
              <w:autoSpaceDN w:val="0"/>
              <w:adjustRightInd w:val="0"/>
              <w:spacing w:after="0" w:line="240" w:lineRule="auto"/>
              <w:jc w:val="both"/>
              <w:rPr>
                <w:rFonts w:ascii="Times New Roman" w:hAnsi="Times New Roman" w:cs="Times New Roman"/>
                <w:sz w:val="24"/>
                <w:szCs w:val="24"/>
              </w:rPr>
            </w:pPr>
            <w:r w:rsidRPr="00E97537">
              <w:rPr>
                <w:rFonts w:ascii="Times New Roman" w:hAnsi="Times New Roman" w:cs="Times New Roman"/>
                <w:sz w:val="24"/>
                <w:szCs w:val="24"/>
              </w:rPr>
              <w:t xml:space="preserve">Знание (соблюдение) правил поведения в чрезвычайной ситуации. </w:t>
            </w:r>
          </w:p>
          <w:p w14:paraId="26B6FA53"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auto"/>
            </w:tcBorders>
          </w:tcPr>
          <w:p w14:paraId="54AE146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35525E02" w14:textId="5041B64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left w:val="single" w:sz="4" w:space="0" w:color="auto"/>
              <w:bottom w:val="single" w:sz="4" w:space="0" w:color="000000"/>
              <w:right w:val="single" w:sz="4" w:space="0" w:color="auto"/>
            </w:tcBorders>
          </w:tcPr>
          <w:p w14:paraId="33ED465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«Правила поведения в чрезвычайной ситуации.»</w:t>
            </w:r>
          </w:p>
        </w:tc>
        <w:tc>
          <w:tcPr>
            <w:tcW w:w="1559" w:type="dxa"/>
            <w:tcBorders>
              <w:top w:val="single" w:sz="4" w:space="0" w:color="000000"/>
              <w:left w:val="single" w:sz="4" w:space="0" w:color="auto"/>
              <w:bottom w:val="single" w:sz="4" w:space="0" w:color="000000"/>
              <w:right w:val="single" w:sz="4" w:space="0" w:color="000000"/>
            </w:tcBorders>
          </w:tcPr>
          <w:p w14:paraId="30B0931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36D97E5"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1366019B" w14:textId="072C15C1"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8</w:t>
            </w:r>
          </w:p>
        </w:tc>
        <w:tc>
          <w:tcPr>
            <w:tcW w:w="3261" w:type="dxa"/>
            <w:tcBorders>
              <w:top w:val="single" w:sz="4" w:space="0" w:color="000000"/>
              <w:left w:val="single" w:sz="4" w:space="0" w:color="000000"/>
              <w:bottom w:val="single" w:sz="4" w:space="0" w:color="000000"/>
              <w:right w:val="single" w:sz="4" w:space="0" w:color="000000"/>
            </w:tcBorders>
          </w:tcPr>
          <w:p w14:paraId="4B58547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Посуда. Предметы посуды. </w:t>
            </w:r>
          </w:p>
        </w:tc>
        <w:tc>
          <w:tcPr>
            <w:tcW w:w="708" w:type="dxa"/>
            <w:tcBorders>
              <w:top w:val="single" w:sz="4" w:space="0" w:color="000000"/>
              <w:left w:val="single" w:sz="4" w:space="0" w:color="000000"/>
              <w:bottom w:val="single" w:sz="4" w:space="0" w:color="000000"/>
              <w:right w:val="single" w:sz="4" w:space="0" w:color="auto"/>
            </w:tcBorders>
          </w:tcPr>
          <w:p w14:paraId="16ACAD8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798941C5" w14:textId="248ED923"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1AD11D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Узнавание (различение) предметов посуды</w:t>
            </w:r>
          </w:p>
          <w:p w14:paraId="07920E8B"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Нахождение и узнавание на картинках. </w:t>
            </w:r>
          </w:p>
          <w:p w14:paraId="0944AF2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Работа с раздаточными карточками. </w:t>
            </w:r>
          </w:p>
          <w:p w14:paraId="2AFF6D84"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Выбор нужной картинки и пиктограммы по словесной инструкции.</w:t>
            </w:r>
          </w:p>
        </w:tc>
        <w:tc>
          <w:tcPr>
            <w:tcW w:w="1559" w:type="dxa"/>
            <w:tcBorders>
              <w:top w:val="single" w:sz="4" w:space="0" w:color="000000"/>
              <w:left w:val="single" w:sz="4" w:space="0" w:color="auto"/>
              <w:bottom w:val="single" w:sz="4" w:space="0" w:color="000000"/>
              <w:right w:val="single" w:sz="4" w:space="0" w:color="000000"/>
            </w:tcBorders>
          </w:tcPr>
          <w:p w14:paraId="2419235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3C2C1D8C"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4E691D7C" w14:textId="114232CF"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9</w:t>
            </w:r>
          </w:p>
        </w:tc>
        <w:tc>
          <w:tcPr>
            <w:tcW w:w="3261" w:type="dxa"/>
            <w:tcBorders>
              <w:top w:val="single" w:sz="4" w:space="0" w:color="000000"/>
              <w:left w:val="single" w:sz="4" w:space="0" w:color="000000"/>
              <w:bottom w:val="single" w:sz="4" w:space="0" w:color="000000"/>
              <w:right w:val="single" w:sz="4" w:space="0" w:color="000000"/>
            </w:tcBorders>
          </w:tcPr>
          <w:p w14:paraId="319CEA1A" w14:textId="77777777" w:rsidR="002003C1" w:rsidRPr="00E97537" w:rsidRDefault="002003C1" w:rsidP="00B81AE4">
            <w:pPr>
              <w:autoSpaceDE w:val="0"/>
              <w:autoSpaceDN w:val="0"/>
              <w:adjustRightInd w:val="0"/>
              <w:spacing w:after="0" w:line="240" w:lineRule="auto"/>
              <w:jc w:val="both"/>
              <w:rPr>
                <w:rFonts w:ascii="Times New Roman" w:hAnsi="Times New Roman" w:cs="Times New Roman"/>
                <w:sz w:val="24"/>
                <w:szCs w:val="24"/>
              </w:rPr>
            </w:pPr>
            <w:r w:rsidRPr="00E97537">
              <w:rPr>
                <w:rFonts w:ascii="Times New Roman" w:hAnsi="Times New Roman" w:cs="Times New Roman"/>
                <w:sz w:val="24"/>
                <w:szCs w:val="24"/>
              </w:rPr>
              <w:t>Узнавание (различение) предметов столовой  посуды: тарелка, стакан, кружка, ложка, вилка.</w:t>
            </w:r>
          </w:p>
        </w:tc>
        <w:tc>
          <w:tcPr>
            <w:tcW w:w="708" w:type="dxa"/>
            <w:tcBorders>
              <w:top w:val="single" w:sz="4" w:space="0" w:color="000000"/>
              <w:left w:val="single" w:sz="4" w:space="0" w:color="000000"/>
              <w:bottom w:val="single" w:sz="4" w:space="0" w:color="000000"/>
              <w:right w:val="single" w:sz="4" w:space="0" w:color="auto"/>
            </w:tcBorders>
          </w:tcPr>
          <w:p w14:paraId="6BCDA8E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4BD6A939" w14:textId="1B675DB0"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0526C5CE"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Узнавание (различение) предметов столовой  посуды: тарелка, стакан, кружка, ложка, вилка. Нахождение и узнавание на картинках. </w:t>
            </w:r>
          </w:p>
          <w:p w14:paraId="3B7F1800"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Работа с раздаточными карточками. </w:t>
            </w:r>
          </w:p>
          <w:p w14:paraId="15C87944"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Выбор нужной картинки и пиктограммы по словесной инструкции.</w:t>
            </w:r>
          </w:p>
        </w:tc>
        <w:tc>
          <w:tcPr>
            <w:tcW w:w="1559" w:type="dxa"/>
            <w:tcBorders>
              <w:top w:val="single" w:sz="4" w:space="0" w:color="000000"/>
              <w:left w:val="single" w:sz="4" w:space="0" w:color="auto"/>
              <w:bottom w:val="single" w:sz="4" w:space="0" w:color="000000"/>
              <w:right w:val="single" w:sz="4" w:space="0" w:color="000000"/>
            </w:tcBorders>
          </w:tcPr>
          <w:p w14:paraId="46E0E13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FCA86FD"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03764A4C" w14:textId="5B285104"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10</w:t>
            </w:r>
          </w:p>
        </w:tc>
        <w:tc>
          <w:tcPr>
            <w:tcW w:w="3261" w:type="dxa"/>
            <w:tcBorders>
              <w:top w:val="single" w:sz="4" w:space="0" w:color="000000"/>
              <w:left w:val="single" w:sz="4" w:space="0" w:color="000000"/>
              <w:bottom w:val="single" w:sz="4" w:space="0" w:color="000000"/>
              <w:right w:val="single" w:sz="4" w:space="0" w:color="000000"/>
            </w:tcBorders>
          </w:tcPr>
          <w:p w14:paraId="6C0CEF31" w14:textId="77777777" w:rsidR="002003C1" w:rsidRPr="00E97537" w:rsidRDefault="002003C1" w:rsidP="00B81AE4">
            <w:pPr>
              <w:autoSpaceDE w:val="0"/>
              <w:autoSpaceDN w:val="0"/>
              <w:adjustRightInd w:val="0"/>
              <w:spacing w:after="0" w:line="240" w:lineRule="auto"/>
              <w:jc w:val="both"/>
              <w:rPr>
                <w:rFonts w:ascii="Times New Roman" w:hAnsi="Times New Roman" w:cs="Times New Roman"/>
                <w:sz w:val="24"/>
                <w:szCs w:val="24"/>
              </w:rPr>
            </w:pPr>
            <w:r w:rsidRPr="00E97537">
              <w:rPr>
                <w:rFonts w:ascii="Times New Roman" w:hAnsi="Times New Roman" w:cs="Times New Roman"/>
                <w:sz w:val="24"/>
                <w:szCs w:val="24"/>
              </w:rPr>
              <w:t>Узнавание (различение) предметов кухонной   посуды: нож, кастрюля, сковорода, чайник, половник.</w:t>
            </w:r>
          </w:p>
          <w:p w14:paraId="474123BC"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auto"/>
            </w:tcBorders>
          </w:tcPr>
          <w:p w14:paraId="2904C3B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p w14:paraId="36D5AE02" w14:textId="77777777" w:rsidR="002003C1" w:rsidRPr="00E97537" w:rsidRDefault="002003C1" w:rsidP="00B81AE4">
            <w:pPr>
              <w:rPr>
                <w:rFonts w:ascii="Times New Roman" w:hAnsi="Times New Roman" w:cs="Times New Roman"/>
                <w:sz w:val="24"/>
                <w:szCs w:val="24"/>
                <w:lang w:eastAsia="ar-SA"/>
              </w:rPr>
            </w:pPr>
            <w:r w:rsidRPr="00E97537">
              <w:rPr>
                <w:rFonts w:ascii="Times New Roman" w:hAnsi="Times New Roman" w:cs="Times New Roman"/>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3E814ABC" w14:textId="7A35B1CE"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011CD72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Узнавание (различение) предметов кухонной   посуды: нож, кастрюля, сковорода, чайник, половник. </w:t>
            </w:r>
          </w:p>
          <w:p w14:paraId="4A75D5BE"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Нахождение и узнавание на картинках. </w:t>
            </w:r>
          </w:p>
          <w:p w14:paraId="2595C22D"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Работа с раздаточными карточками. </w:t>
            </w:r>
          </w:p>
          <w:p w14:paraId="7D4709B7"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Выбор нужной картинки и пиктограммы по словесной инструкции.</w:t>
            </w:r>
          </w:p>
        </w:tc>
        <w:tc>
          <w:tcPr>
            <w:tcW w:w="1559" w:type="dxa"/>
            <w:tcBorders>
              <w:top w:val="single" w:sz="4" w:space="0" w:color="000000"/>
              <w:left w:val="single" w:sz="4" w:space="0" w:color="auto"/>
              <w:bottom w:val="single" w:sz="4" w:space="0" w:color="000000"/>
              <w:right w:val="single" w:sz="4" w:space="0" w:color="000000"/>
            </w:tcBorders>
          </w:tcPr>
          <w:p w14:paraId="294CBBB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1C42CC8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17A98F80" w14:textId="0F1A82DB"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11</w:t>
            </w:r>
          </w:p>
        </w:tc>
        <w:tc>
          <w:tcPr>
            <w:tcW w:w="3261" w:type="dxa"/>
            <w:tcBorders>
              <w:top w:val="single" w:sz="4" w:space="0" w:color="000000"/>
              <w:left w:val="single" w:sz="4" w:space="0" w:color="000000"/>
              <w:bottom w:val="single" w:sz="4" w:space="0" w:color="000000"/>
              <w:right w:val="single" w:sz="4" w:space="0" w:color="000000"/>
            </w:tcBorders>
          </w:tcPr>
          <w:p w14:paraId="5EF2D114"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Часы: механические (ручные, настенные)</w:t>
            </w:r>
          </w:p>
        </w:tc>
        <w:tc>
          <w:tcPr>
            <w:tcW w:w="708" w:type="dxa"/>
            <w:tcBorders>
              <w:top w:val="single" w:sz="4" w:space="0" w:color="000000"/>
              <w:left w:val="single" w:sz="4" w:space="0" w:color="000000"/>
              <w:bottom w:val="single" w:sz="4" w:space="0" w:color="000000"/>
              <w:right w:val="single" w:sz="4" w:space="0" w:color="auto"/>
            </w:tcBorders>
          </w:tcPr>
          <w:p w14:paraId="244BD33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0BF2D4DA" w14:textId="556509A2"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7DDC69F0" w14:textId="69350F46"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презентации:«Про часы»</w:t>
            </w:r>
          </w:p>
          <w:p w14:paraId="0BD9059D"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Работа с картинками – изображение часов. Нахождение и показ частей часов по образцу.</w:t>
            </w:r>
          </w:p>
        </w:tc>
        <w:tc>
          <w:tcPr>
            <w:tcW w:w="1559" w:type="dxa"/>
            <w:tcBorders>
              <w:top w:val="single" w:sz="4" w:space="0" w:color="000000"/>
              <w:left w:val="single" w:sz="4" w:space="0" w:color="auto"/>
              <w:bottom w:val="single" w:sz="4" w:space="0" w:color="000000"/>
              <w:right w:val="single" w:sz="4" w:space="0" w:color="000000"/>
            </w:tcBorders>
          </w:tcPr>
          <w:p w14:paraId="1FB9216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AA2A6C7"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49AC15CD" w14:textId="52FBA754"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12</w:t>
            </w:r>
          </w:p>
        </w:tc>
        <w:tc>
          <w:tcPr>
            <w:tcW w:w="3261" w:type="dxa"/>
            <w:tcBorders>
              <w:top w:val="single" w:sz="4" w:space="0" w:color="000000"/>
              <w:left w:val="single" w:sz="4" w:space="0" w:color="000000"/>
              <w:bottom w:val="single" w:sz="4" w:space="0" w:color="000000"/>
              <w:right w:val="single" w:sz="4" w:space="0" w:color="000000"/>
            </w:tcBorders>
          </w:tcPr>
          <w:p w14:paraId="69CD485D"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Часы: электронные (наручные, настенные).</w:t>
            </w:r>
          </w:p>
        </w:tc>
        <w:tc>
          <w:tcPr>
            <w:tcW w:w="708" w:type="dxa"/>
            <w:tcBorders>
              <w:top w:val="single" w:sz="4" w:space="0" w:color="000000"/>
              <w:left w:val="single" w:sz="4" w:space="0" w:color="000000"/>
              <w:bottom w:val="single" w:sz="4" w:space="0" w:color="000000"/>
              <w:right w:val="single" w:sz="4" w:space="0" w:color="auto"/>
            </w:tcBorders>
          </w:tcPr>
          <w:p w14:paraId="035E116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4ACE21F6" w14:textId="59DF5E6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right w:val="single" w:sz="4" w:space="0" w:color="auto"/>
            </w:tcBorders>
          </w:tcPr>
          <w:p w14:paraId="60F9C523"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690CC9B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7D8DC3A"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26E916F7" w14:textId="49D4B8C4"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13</w:t>
            </w:r>
          </w:p>
        </w:tc>
        <w:tc>
          <w:tcPr>
            <w:tcW w:w="3261" w:type="dxa"/>
            <w:tcBorders>
              <w:top w:val="single" w:sz="4" w:space="0" w:color="000000"/>
              <w:left w:val="single" w:sz="4" w:space="0" w:color="000000"/>
              <w:bottom w:val="single" w:sz="4" w:space="0" w:color="000000"/>
              <w:right w:val="single" w:sz="4" w:space="0" w:color="000000"/>
            </w:tcBorders>
          </w:tcPr>
          <w:p w14:paraId="5722C7B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Аварийные ситуации в доме.</w:t>
            </w:r>
          </w:p>
        </w:tc>
        <w:tc>
          <w:tcPr>
            <w:tcW w:w="708" w:type="dxa"/>
            <w:tcBorders>
              <w:top w:val="single" w:sz="4" w:space="0" w:color="000000"/>
              <w:left w:val="single" w:sz="4" w:space="0" w:color="000000"/>
              <w:bottom w:val="single" w:sz="4" w:space="0" w:color="000000"/>
              <w:right w:val="single" w:sz="4" w:space="0" w:color="auto"/>
            </w:tcBorders>
          </w:tcPr>
          <w:p w14:paraId="6C5483F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01581F7C" w14:textId="3397CE5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right w:val="single" w:sz="4" w:space="0" w:color="auto"/>
            </w:tcBorders>
          </w:tcPr>
          <w:p w14:paraId="2CBC8FB8"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«Аварийные ситуации в доме»</w:t>
            </w:r>
          </w:p>
          <w:p w14:paraId="58E25E1C"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Рассматривание плакатов:</w:t>
            </w:r>
          </w:p>
          <w:p w14:paraId="7F413C7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«Пожар», «Взрыв газа», «Затопление», </w:t>
            </w:r>
            <w:r w:rsidRPr="00E97537">
              <w:rPr>
                <w:rFonts w:ascii="Times New Roman" w:hAnsi="Times New Roman" w:cs="Times New Roman"/>
                <w:sz w:val="24"/>
                <w:szCs w:val="24"/>
              </w:rPr>
              <w:lastRenderedPageBreak/>
              <w:t>«Поражение электрическим током».</w:t>
            </w:r>
          </w:p>
          <w:p w14:paraId="04B96CC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Правила поведения при аварийных ситуациях в доме. </w:t>
            </w:r>
          </w:p>
          <w:p w14:paraId="588E2BE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Раскрашивание картинок по теме.</w:t>
            </w:r>
          </w:p>
        </w:tc>
        <w:tc>
          <w:tcPr>
            <w:tcW w:w="1559" w:type="dxa"/>
            <w:tcBorders>
              <w:top w:val="single" w:sz="4" w:space="0" w:color="000000"/>
              <w:left w:val="single" w:sz="4" w:space="0" w:color="auto"/>
              <w:bottom w:val="single" w:sz="4" w:space="0" w:color="000000"/>
              <w:right w:val="single" w:sz="4" w:space="0" w:color="000000"/>
            </w:tcBorders>
          </w:tcPr>
          <w:p w14:paraId="613776E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A2E1543"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71F896F" w14:textId="4DF11D9B"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14</w:t>
            </w:r>
          </w:p>
        </w:tc>
        <w:tc>
          <w:tcPr>
            <w:tcW w:w="3261" w:type="dxa"/>
            <w:tcBorders>
              <w:top w:val="single" w:sz="4" w:space="0" w:color="000000"/>
              <w:left w:val="single" w:sz="4" w:space="0" w:color="000000"/>
              <w:bottom w:val="single" w:sz="4" w:space="0" w:color="000000"/>
              <w:right w:val="single" w:sz="4" w:space="0" w:color="000000"/>
            </w:tcBorders>
            <w:hideMark/>
          </w:tcPr>
          <w:p w14:paraId="1FE840DE" w14:textId="299DE4A3"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Правила безопасности и поведения во дворе</w:t>
            </w:r>
            <w:r w:rsidR="00201CDA" w:rsidRPr="00E97537">
              <w:rPr>
                <w:rFonts w:ascii="Times New Roman" w:hAnsi="Times New Roman" w:cs="Times New Roman"/>
                <w:sz w:val="24"/>
                <w:szCs w:val="24"/>
              </w:rPr>
              <w:t xml:space="preserve"> и на улице.</w:t>
            </w:r>
          </w:p>
        </w:tc>
        <w:tc>
          <w:tcPr>
            <w:tcW w:w="708" w:type="dxa"/>
            <w:tcBorders>
              <w:top w:val="single" w:sz="4" w:space="0" w:color="000000"/>
              <w:left w:val="single" w:sz="4" w:space="0" w:color="000000"/>
              <w:bottom w:val="single" w:sz="4" w:space="0" w:color="000000"/>
              <w:right w:val="single" w:sz="4" w:space="0" w:color="auto"/>
            </w:tcBorders>
            <w:hideMark/>
          </w:tcPr>
          <w:p w14:paraId="2C0D3A7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1288114A" w14:textId="61D2C3C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090C109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Рассматривание плаката и картинок «Правила поведения на улице».</w:t>
            </w:r>
            <w:r w:rsidRPr="00E97537">
              <w:rPr>
                <w:rFonts w:ascii="Times New Roman" w:hAnsi="Times New Roman" w:cs="Times New Roman"/>
                <w:sz w:val="24"/>
                <w:szCs w:val="24"/>
              </w:rPr>
              <w:t xml:space="preserve"> </w:t>
            </w:r>
            <w:r w:rsidRPr="00E97537">
              <w:rPr>
                <w:rFonts w:ascii="Times New Roman" w:hAnsi="Times New Roman" w:cs="Times New Roman"/>
                <w:bCs/>
                <w:kern w:val="2"/>
                <w:sz w:val="24"/>
                <w:szCs w:val="24"/>
                <w:lang w:eastAsia="ar-SA"/>
              </w:rPr>
              <w:t>«Просмотр презентации: «Правила безопасности на улице  и во дворе дома»</w:t>
            </w:r>
            <w:r w:rsidRPr="00E97537">
              <w:rPr>
                <w:rFonts w:ascii="Times New Roman" w:hAnsi="Times New Roman" w:cs="Times New Roman"/>
                <w:sz w:val="24"/>
                <w:szCs w:val="24"/>
              </w:rPr>
              <w:t xml:space="preserve"> </w:t>
            </w:r>
            <w:r w:rsidRPr="00E97537">
              <w:rPr>
                <w:rFonts w:ascii="Times New Roman" w:hAnsi="Times New Roman" w:cs="Times New Roman"/>
                <w:bCs/>
                <w:kern w:val="2"/>
                <w:sz w:val="24"/>
                <w:szCs w:val="24"/>
                <w:lang w:eastAsia="ar-SA"/>
              </w:rPr>
              <w:t>Раскрашивание картинок по теме.</w:t>
            </w:r>
          </w:p>
        </w:tc>
        <w:tc>
          <w:tcPr>
            <w:tcW w:w="1559" w:type="dxa"/>
            <w:tcBorders>
              <w:top w:val="single" w:sz="4" w:space="0" w:color="000000"/>
              <w:left w:val="single" w:sz="4" w:space="0" w:color="auto"/>
              <w:bottom w:val="single" w:sz="4" w:space="0" w:color="000000"/>
              <w:right w:val="single" w:sz="4" w:space="0" w:color="000000"/>
            </w:tcBorders>
          </w:tcPr>
          <w:p w14:paraId="2EE60A8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A20E8D1"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64F284BA" w14:textId="2041A902"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15</w:t>
            </w:r>
          </w:p>
        </w:tc>
        <w:tc>
          <w:tcPr>
            <w:tcW w:w="3261" w:type="dxa"/>
            <w:tcBorders>
              <w:top w:val="single" w:sz="4" w:space="0" w:color="000000"/>
              <w:left w:val="single" w:sz="4" w:space="0" w:color="000000"/>
              <w:bottom w:val="single" w:sz="4" w:space="0" w:color="000000"/>
              <w:right w:val="single" w:sz="4" w:space="0" w:color="000000"/>
            </w:tcBorders>
            <w:hideMark/>
          </w:tcPr>
          <w:p w14:paraId="46DAC829" w14:textId="45C0E293"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Текущий контроль.</w:t>
            </w:r>
          </w:p>
        </w:tc>
        <w:tc>
          <w:tcPr>
            <w:tcW w:w="708" w:type="dxa"/>
            <w:tcBorders>
              <w:top w:val="single" w:sz="4" w:space="0" w:color="000000"/>
              <w:left w:val="single" w:sz="4" w:space="0" w:color="000000"/>
              <w:bottom w:val="single" w:sz="4" w:space="0" w:color="000000"/>
              <w:right w:val="single" w:sz="4" w:space="0" w:color="auto"/>
            </w:tcBorders>
            <w:hideMark/>
          </w:tcPr>
          <w:p w14:paraId="523D98A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2015E449" w14:textId="6DACA425"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right w:val="single" w:sz="4" w:space="0" w:color="auto"/>
            </w:tcBorders>
          </w:tcPr>
          <w:p w14:paraId="02E37F0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559" w:type="dxa"/>
            <w:tcBorders>
              <w:top w:val="single" w:sz="4" w:space="0" w:color="000000"/>
              <w:left w:val="single" w:sz="4" w:space="0" w:color="auto"/>
              <w:bottom w:val="single" w:sz="4" w:space="0" w:color="000000"/>
              <w:right w:val="single" w:sz="4" w:space="0" w:color="000000"/>
            </w:tcBorders>
          </w:tcPr>
          <w:p w14:paraId="6C8D772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93EB82A"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B9055A5" w14:textId="528A0173" w:rsidR="002003C1" w:rsidRPr="00E97537" w:rsidRDefault="0098594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16</w:t>
            </w:r>
          </w:p>
        </w:tc>
        <w:tc>
          <w:tcPr>
            <w:tcW w:w="3261" w:type="dxa"/>
            <w:tcBorders>
              <w:top w:val="single" w:sz="4" w:space="0" w:color="000000"/>
              <w:left w:val="single" w:sz="4" w:space="0" w:color="000000"/>
              <w:bottom w:val="single" w:sz="4" w:space="0" w:color="000000"/>
              <w:right w:val="single" w:sz="4" w:space="0" w:color="000000"/>
            </w:tcBorders>
            <w:hideMark/>
          </w:tcPr>
          <w:p w14:paraId="5B326BDD" w14:textId="5A095D14"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Правила безопасности </w:t>
            </w:r>
            <w:r w:rsidR="00985941" w:rsidRPr="00E97537">
              <w:rPr>
                <w:rFonts w:ascii="Times New Roman" w:hAnsi="Times New Roman" w:cs="Times New Roman"/>
                <w:sz w:val="24"/>
                <w:szCs w:val="24"/>
              </w:rPr>
              <w:t>при посещении массовых мероприятий.</w:t>
            </w:r>
          </w:p>
        </w:tc>
        <w:tc>
          <w:tcPr>
            <w:tcW w:w="708" w:type="dxa"/>
            <w:tcBorders>
              <w:top w:val="single" w:sz="4" w:space="0" w:color="000000"/>
              <w:left w:val="single" w:sz="4" w:space="0" w:color="000000"/>
              <w:bottom w:val="single" w:sz="4" w:space="0" w:color="000000"/>
              <w:right w:val="single" w:sz="4" w:space="0" w:color="auto"/>
            </w:tcBorders>
            <w:hideMark/>
          </w:tcPr>
          <w:p w14:paraId="3860DDB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233" w:type="dxa"/>
            <w:tcBorders>
              <w:top w:val="single" w:sz="4" w:space="0" w:color="000000"/>
              <w:left w:val="single" w:sz="4" w:space="0" w:color="auto"/>
              <w:bottom w:val="single" w:sz="4" w:space="0" w:color="000000"/>
              <w:right w:val="single" w:sz="4" w:space="0" w:color="auto"/>
            </w:tcBorders>
            <w:hideMark/>
          </w:tcPr>
          <w:p w14:paraId="7726ACEA" w14:textId="132201E6"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bottom w:val="single" w:sz="4" w:space="0" w:color="000000"/>
              <w:right w:val="single" w:sz="4" w:space="0" w:color="auto"/>
            </w:tcBorders>
          </w:tcPr>
          <w:p w14:paraId="21C47B61"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09BE012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1CDA" w:rsidRPr="00E97537" w14:paraId="5B05FAC7" w14:textId="77777777" w:rsidTr="00201CDA">
        <w:trPr>
          <w:trHeight w:val="276"/>
        </w:trPr>
        <w:tc>
          <w:tcPr>
            <w:tcW w:w="4112" w:type="dxa"/>
            <w:gridSpan w:val="2"/>
            <w:tcBorders>
              <w:top w:val="single" w:sz="4" w:space="0" w:color="000000"/>
              <w:left w:val="nil"/>
              <w:bottom w:val="single" w:sz="4" w:space="0" w:color="000000"/>
              <w:right w:val="nil"/>
            </w:tcBorders>
          </w:tcPr>
          <w:p w14:paraId="368B740E" w14:textId="77777777" w:rsidR="00201CDA" w:rsidRPr="00E97537" w:rsidRDefault="00201CDA" w:rsidP="00B81AE4">
            <w:pPr>
              <w:autoSpaceDE w:val="0"/>
              <w:spacing w:after="0" w:line="260" w:lineRule="atLeast"/>
              <w:rPr>
                <w:rFonts w:ascii="Times New Roman" w:hAnsi="Times New Roman" w:cs="Times New Roman"/>
                <w:sz w:val="24"/>
                <w:szCs w:val="24"/>
              </w:rPr>
            </w:pPr>
          </w:p>
          <w:p w14:paraId="7A36A494" w14:textId="77777777" w:rsidR="00201CDA" w:rsidRPr="00E97537" w:rsidRDefault="00201CDA" w:rsidP="00B81AE4">
            <w:pPr>
              <w:autoSpaceDE w:val="0"/>
              <w:spacing w:after="0" w:line="260" w:lineRule="atLeast"/>
              <w:rPr>
                <w:rFonts w:ascii="Times New Roman" w:hAnsi="Times New Roman" w:cs="Times New Roman"/>
                <w:sz w:val="24"/>
                <w:szCs w:val="24"/>
              </w:rPr>
            </w:pPr>
          </w:p>
          <w:p w14:paraId="37204CE1" w14:textId="77777777" w:rsidR="00201CDA" w:rsidRPr="00E97537" w:rsidRDefault="00201CDA"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III четверть.</w:t>
            </w:r>
          </w:p>
          <w:p w14:paraId="579E4558" w14:textId="5CA81451" w:rsidR="00201CDA" w:rsidRPr="00E97537" w:rsidRDefault="00201CDA" w:rsidP="00B81AE4">
            <w:pPr>
              <w:autoSpaceDE w:val="0"/>
              <w:spacing w:after="0" w:line="260" w:lineRule="atLeast"/>
              <w:rPr>
                <w:rFonts w:ascii="Times New Roman" w:hAnsi="Times New Roman" w:cs="Times New Roman"/>
                <w:sz w:val="24"/>
                <w:szCs w:val="24"/>
              </w:rPr>
            </w:pPr>
          </w:p>
        </w:tc>
        <w:tc>
          <w:tcPr>
            <w:tcW w:w="708" w:type="dxa"/>
            <w:tcBorders>
              <w:top w:val="single" w:sz="4" w:space="0" w:color="000000"/>
              <w:left w:val="nil"/>
              <w:right w:val="nil"/>
            </w:tcBorders>
          </w:tcPr>
          <w:p w14:paraId="6DD73781" w14:textId="5E25574C"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p>
        </w:tc>
        <w:tc>
          <w:tcPr>
            <w:tcW w:w="5812" w:type="dxa"/>
            <w:gridSpan w:val="3"/>
            <w:tcBorders>
              <w:top w:val="single" w:sz="4" w:space="0" w:color="000000"/>
              <w:left w:val="nil"/>
              <w:bottom w:val="single" w:sz="4" w:space="0" w:color="000000"/>
              <w:right w:val="nil"/>
            </w:tcBorders>
          </w:tcPr>
          <w:p w14:paraId="441E5740" w14:textId="77777777"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p>
        </w:tc>
      </w:tr>
      <w:tr w:rsidR="00201CDA" w:rsidRPr="00E97537" w14:paraId="7BB3608E" w14:textId="77777777" w:rsidTr="00201CDA">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62C0749" w14:textId="12307A62"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3261" w:type="dxa"/>
            <w:tcBorders>
              <w:top w:val="single" w:sz="4" w:space="0" w:color="000000"/>
              <w:left w:val="single" w:sz="4" w:space="0" w:color="000000"/>
              <w:bottom w:val="single" w:sz="4" w:space="0" w:color="000000"/>
              <w:right w:val="single" w:sz="4" w:space="0" w:color="000000"/>
            </w:tcBorders>
            <w:hideMark/>
          </w:tcPr>
          <w:p w14:paraId="7220682A" w14:textId="77777777" w:rsidR="00201CDA" w:rsidRPr="00E97537" w:rsidRDefault="00201CDA"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b/>
                <w:sz w:val="24"/>
                <w:szCs w:val="24"/>
              </w:rPr>
              <w:t>Предметы быта</w:t>
            </w:r>
            <w:r w:rsidRPr="00E97537">
              <w:rPr>
                <w:rFonts w:ascii="Times New Roman" w:hAnsi="Times New Roman" w:cs="Times New Roman"/>
                <w:sz w:val="24"/>
                <w:szCs w:val="24"/>
              </w:rPr>
              <w:t xml:space="preserve">. </w:t>
            </w:r>
          </w:p>
          <w:p w14:paraId="6048FBA2" w14:textId="77777777"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Помощники в быту</w:t>
            </w:r>
          </w:p>
        </w:tc>
        <w:tc>
          <w:tcPr>
            <w:tcW w:w="708" w:type="dxa"/>
            <w:tcBorders>
              <w:left w:val="single" w:sz="4" w:space="0" w:color="000000"/>
              <w:bottom w:val="single" w:sz="4" w:space="0" w:color="000000"/>
              <w:right w:val="single" w:sz="4" w:space="0" w:color="auto"/>
            </w:tcBorders>
            <w:hideMark/>
          </w:tcPr>
          <w:p w14:paraId="6AEA50BD" w14:textId="5992EFD3"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A28492A" w14:textId="1AAFA21C"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368B9651" w14:textId="77777777" w:rsidR="00201CDA" w:rsidRPr="00E97537" w:rsidRDefault="00201CDA"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Уметь узнавать и (различать) бытовую технику</w:t>
            </w:r>
          </w:p>
          <w:p w14:paraId="241274E6" w14:textId="77777777"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 фен, миксер, пылесос, магнитофон, телевизор, стиральная машина, швейная машина)</w:t>
            </w:r>
          </w:p>
        </w:tc>
        <w:tc>
          <w:tcPr>
            <w:tcW w:w="1559" w:type="dxa"/>
            <w:tcBorders>
              <w:top w:val="single" w:sz="4" w:space="0" w:color="000000"/>
              <w:left w:val="single" w:sz="4" w:space="0" w:color="auto"/>
              <w:bottom w:val="single" w:sz="4" w:space="0" w:color="000000"/>
              <w:right w:val="single" w:sz="4" w:space="0" w:color="000000"/>
            </w:tcBorders>
          </w:tcPr>
          <w:p w14:paraId="731B5C5D" w14:textId="77777777"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F95EB6A"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B8C22B2" w14:textId="68D3C290"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2</w:t>
            </w:r>
          </w:p>
        </w:tc>
        <w:tc>
          <w:tcPr>
            <w:tcW w:w="3261" w:type="dxa"/>
            <w:tcBorders>
              <w:top w:val="single" w:sz="4" w:space="0" w:color="000000"/>
              <w:left w:val="single" w:sz="4" w:space="0" w:color="000000"/>
              <w:bottom w:val="single" w:sz="4" w:space="0" w:color="000000"/>
              <w:right w:val="single" w:sz="4" w:space="0" w:color="000000"/>
            </w:tcBorders>
            <w:hideMark/>
          </w:tcPr>
          <w:p w14:paraId="3A1BCAE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Холодильник</w:t>
            </w:r>
          </w:p>
        </w:tc>
        <w:tc>
          <w:tcPr>
            <w:tcW w:w="708" w:type="dxa"/>
            <w:tcBorders>
              <w:top w:val="single" w:sz="4" w:space="0" w:color="000000"/>
              <w:left w:val="single" w:sz="4" w:space="0" w:color="000000"/>
              <w:bottom w:val="single" w:sz="4" w:space="0" w:color="000000"/>
              <w:right w:val="single" w:sz="4" w:space="0" w:color="auto"/>
            </w:tcBorders>
            <w:hideMark/>
          </w:tcPr>
          <w:p w14:paraId="5744ABC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007EEEA7" w14:textId="5EEABF92"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0962BB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Просмотр презентации: «Холодильник»</w:t>
            </w:r>
          </w:p>
          <w:p w14:paraId="3C1834B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Правила техники безопасности</w:t>
            </w:r>
          </w:p>
          <w:p w14:paraId="07AC4EE1"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Дидактическая игра «Сложи продукты в холодильник»</w:t>
            </w:r>
          </w:p>
        </w:tc>
        <w:tc>
          <w:tcPr>
            <w:tcW w:w="1559" w:type="dxa"/>
            <w:tcBorders>
              <w:top w:val="single" w:sz="4" w:space="0" w:color="000000"/>
              <w:left w:val="single" w:sz="4" w:space="0" w:color="auto"/>
              <w:bottom w:val="single" w:sz="4" w:space="0" w:color="000000"/>
              <w:right w:val="single" w:sz="4" w:space="0" w:color="000000"/>
            </w:tcBorders>
          </w:tcPr>
          <w:p w14:paraId="785AD47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D67BA04"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5752A08" w14:textId="48EBC97D"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3</w:t>
            </w:r>
          </w:p>
        </w:tc>
        <w:tc>
          <w:tcPr>
            <w:tcW w:w="3261" w:type="dxa"/>
            <w:tcBorders>
              <w:top w:val="single" w:sz="4" w:space="0" w:color="000000"/>
              <w:left w:val="single" w:sz="4" w:space="0" w:color="000000"/>
              <w:bottom w:val="single" w:sz="4" w:space="0" w:color="000000"/>
              <w:right w:val="single" w:sz="4" w:space="0" w:color="000000"/>
            </w:tcBorders>
            <w:hideMark/>
          </w:tcPr>
          <w:p w14:paraId="3ADA5DA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Микроволновая печь</w:t>
            </w:r>
          </w:p>
        </w:tc>
        <w:tc>
          <w:tcPr>
            <w:tcW w:w="708" w:type="dxa"/>
            <w:tcBorders>
              <w:top w:val="single" w:sz="4" w:space="0" w:color="000000"/>
              <w:left w:val="single" w:sz="4" w:space="0" w:color="000000"/>
              <w:bottom w:val="single" w:sz="4" w:space="0" w:color="000000"/>
              <w:right w:val="single" w:sz="4" w:space="0" w:color="auto"/>
            </w:tcBorders>
            <w:hideMark/>
          </w:tcPr>
          <w:p w14:paraId="6647CD5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6B9CB414" w14:textId="6EC4351A"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75B555AE"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«Микроволновая печь»</w:t>
            </w:r>
          </w:p>
          <w:p w14:paraId="48A4DC2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Правила техники безопасности при работе</w:t>
            </w:r>
          </w:p>
          <w:p w14:paraId="779E022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Дидактическая игра «Что можно разогреть в микроволновке»</w:t>
            </w:r>
          </w:p>
        </w:tc>
        <w:tc>
          <w:tcPr>
            <w:tcW w:w="1559" w:type="dxa"/>
            <w:tcBorders>
              <w:top w:val="single" w:sz="4" w:space="0" w:color="000000"/>
              <w:left w:val="single" w:sz="4" w:space="0" w:color="auto"/>
              <w:bottom w:val="single" w:sz="4" w:space="0" w:color="000000"/>
              <w:right w:val="single" w:sz="4" w:space="0" w:color="000000"/>
            </w:tcBorders>
          </w:tcPr>
          <w:p w14:paraId="03C59166"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14B93515"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1F57FBA1" w14:textId="799B12FF"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4</w:t>
            </w:r>
          </w:p>
        </w:tc>
        <w:tc>
          <w:tcPr>
            <w:tcW w:w="3261" w:type="dxa"/>
            <w:tcBorders>
              <w:top w:val="single" w:sz="4" w:space="0" w:color="000000"/>
              <w:left w:val="single" w:sz="4" w:space="0" w:color="000000"/>
              <w:bottom w:val="single" w:sz="4" w:space="0" w:color="000000"/>
              <w:right w:val="single" w:sz="4" w:space="0" w:color="000000"/>
            </w:tcBorders>
            <w:hideMark/>
          </w:tcPr>
          <w:p w14:paraId="0D5D109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Пылесос</w:t>
            </w:r>
          </w:p>
        </w:tc>
        <w:tc>
          <w:tcPr>
            <w:tcW w:w="708" w:type="dxa"/>
            <w:tcBorders>
              <w:top w:val="single" w:sz="4" w:space="0" w:color="000000"/>
              <w:left w:val="single" w:sz="4" w:space="0" w:color="000000"/>
              <w:bottom w:val="single" w:sz="4" w:space="0" w:color="000000"/>
              <w:right w:val="single" w:sz="4" w:space="0" w:color="auto"/>
            </w:tcBorders>
            <w:hideMark/>
          </w:tcPr>
          <w:p w14:paraId="4652B7D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6E6483E8" w14:textId="78362A5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1254754"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«Пылесос»</w:t>
            </w:r>
          </w:p>
          <w:p w14:paraId="2E2E38A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Правила техники безопасности при работе с пылесосом;</w:t>
            </w:r>
          </w:p>
          <w:p w14:paraId="3E40686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Практическая работа (чистка паласа в игровой комнате)</w:t>
            </w:r>
          </w:p>
        </w:tc>
        <w:tc>
          <w:tcPr>
            <w:tcW w:w="1559" w:type="dxa"/>
            <w:tcBorders>
              <w:top w:val="single" w:sz="4" w:space="0" w:color="000000"/>
              <w:left w:val="single" w:sz="4" w:space="0" w:color="auto"/>
              <w:bottom w:val="single" w:sz="4" w:space="0" w:color="000000"/>
              <w:right w:val="single" w:sz="4" w:space="0" w:color="000000"/>
            </w:tcBorders>
          </w:tcPr>
          <w:p w14:paraId="47F1724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EF90928"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03617B6" w14:textId="40B2AEC7"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5</w:t>
            </w:r>
          </w:p>
        </w:tc>
        <w:tc>
          <w:tcPr>
            <w:tcW w:w="3261" w:type="dxa"/>
            <w:tcBorders>
              <w:top w:val="single" w:sz="4" w:space="0" w:color="000000"/>
              <w:left w:val="single" w:sz="4" w:space="0" w:color="000000"/>
              <w:bottom w:val="single" w:sz="4" w:space="0" w:color="000000"/>
              <w:right w:val="single" w:sz="4" w:space="0" w:color="000000"/>
            </w:tcBorders>
            <w:hideMark/>
          </w:tcPr>
          <w:p w14:paraId="5638539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Утюг</w:t>
            </w:r>
          </w:p>
        </w:tc>
        <w:tc>
          <w:tcPr>
            <w:tcW w:w="708" w:type="dxa"/>
            <w:tcBorders>
              <w:top w:val="single" w:sz="4" w:space="0" w:color="000000"/>
              <w:left w:val="single" w:sz="4" w:space="0" w:color="000000"/>
              <w:bottom w:val="single" w:sz="4" w:space="0" w:color="000000"/>
              <w:right w:val="single" w:sz="4" w:space="0" w:color="auto"/>
            </w:tcBorders>
            <w:hideMark/>
          </w:tcPr>
          <w:p w14:paraId="49ECBE9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1A57CFA4" w14:textId="510259A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35C58FEF"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«Гладим утюгом»; Правила техники безопасности при работе с утюгом</w:t>
            </w:r>
          </w:p>
          <w:p w14:paraId="772F96F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Дидактическая игра «Что можно  погладить утюгом»</w:t>
            </w:r>
          </w:p>
        </w:tc>
        <w:tc>
          <w:tcPr>
            <w:tcW w:w="1559" w:type="dxa"/>
            <w:tcBorders>
              <w:top w:val="single" w:sz="4" w:space="0" w:color="000000"/>
              <w:left w:val="single" w:sz="4" w:space="0" w:color="auto"/>
              <w:bottom w:val="single" w:sz="4" w:space="0" w:color="000000"/>
              <w:right w:val="single" w:sz="4" w:space="0" w:color="000000"/>
            </w:tcBorders>
          </w:tcPr>
          <w:p w14:paraId="77C07FF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179AC7F6"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2E11DD2" w14:textId="66E825A0"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lastRenderedPageBreak/>
              <w:t>6</w:t>
            </w:r>
          </w:p>
        </w:tc>
        <w:tc>
          <w:tcPr>
            <w:tcW w:w="3261" w:type="dxa"/>
            <w:tcBorders>
              <w:top w:val="single" w:sz="4" w:space="0" w:color="000000"/>
              <w:left w:val="single" w:sz="4" w:space="0" w:color="000000"/>
              <w:bottom w:val="single" w:sz="4" w:space="0" w:color="000000"/>
              <w:right w:val="single" w:sz="4" w:space="0" w:color="000000"/>
            </w:tcBorders>
            <w:hideMark/>
          </w:tcPr>
          <w:p w14:paraId="3141D66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Стиральная машина</w:t>
            </w:r>
          </w:p>
        </w:tc>
        <w:tc>
          <w:tcPr>
            <w:tcW w:w="708" w:type="dxa"/>
            <w:tcBorders>
              <w:top w:val="single" w:sz="4" w:space="0" w:color="000000"/>
              <w:left w:val="single" w:sz="4" w:space="0" w:color="000000"/>
              <w:bottom w:val="single" w:sz="4" w:space="0" w:color="000000"/>
              <w:right w:val="single" w:sz="4" w:space="0" w:color="auto"/>
            </w:tcBorders>
            <w:hideMark/>
          </w:tcPr>
          <w:p w14:paraId="45CB3AC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209BE7AD" w14:textId="6235B7ED"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18138E7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«Постирает все машина»</w:t>
            </w:r>
          </w:p>
          <w:p w14:paraId="414D7B65"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Правила техники безопасности при работе со стиральной машиной Дидактическая игра </w:t>
            </w:r>
          </w:p>
          <w:p w14:paraId="5483977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«Что можно  постирать в стиральной машине»</w:t>
            </w:r>
          </w:p>
        </w:tc>
        <w:tc>
          <w:tcPr>
            <w:tcW w:w="1559" w:type="dxa"/>
            <w:tcBorders>
              <w:top w:val="single" w:sz="4" w:space="0" w:color="000000"/>
              <w:left w:val="single" w:sz="4" w:space="0" w:color="auto"/>
              <w:bottom w:val="single" w:sz="4" w:space="0" w:color="000000"/>
              <w:right w:val="single" w:sz="4" w:space="0" w:color="000000"/>
            </w:tcBorders>
          </w:tcPr>
          <w:p w14:paraId="5755F4B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62EACA3"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7F5DEEB" w14:textId="5B753B2A"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7</w:t>
            </w:r>
          </w:p>
        </w:tc>
        <w:tc>
          <w:tcPr>
            <w:tcW w:w="3261" w:type="dxa"/>
            <w:tcBorders>
              <w:top w:val="single" w:sz="4" w:space="0" w:color="000000"/>
              <w:left w:val="single" w:sz="4" w:space="0" w:color="000000"/>
              <w:bottom w:val="single" w:sz="4" w:space="0" w:color="000000"/>
              <w:right w:val="single" w:sz="4" w:space="0" w:color="000000"/>
            </w:tcBorders>
            <w:hideMark/>
          </w:tcPr>
          <w:p w14:paraId="1E7599D7" w14:textId="77777777" w:rsidR="002003C1" w:rsidRPr="00E97537" w:rsidRDefault="002003C1" w:rsidP="00B81AE4">
            <w:pPr>
              <w:autoSpaceDE w:val="0"/>
              <w:spacing w:after="0" w:line="260" w:lineRule="atLeast"/>
              <w:rPr>
                <w:rFonts w:ascii="Times New Roman" w:hAnsi="Times New Roman" w:cs="Times New Roman"/>
                <w:b/>
                <w:sz w:val="24"/>
                <w:szCs w:val="24"/>
              </w:rPr>
            </w:pPr>
            <w:r w:rsidRPr="00E97537">
              <w:rPr>
                <w:rFonts w:ascii="Times New Roman" w:hAnsi="Times New Roman" w:cs="Times New Roman"/>
                <w:b/>
                <w:sz w:val="24"/>
                <w:szCs w:val="24"/>
              </w:rPr>
              <w:t>Продукты питания</w:t>
            </w:r>
          </w:p>
          <w:p w14:paraId="209B96FD" w14:textId="77777777" w:rsidR="002003C1" w:rsidRPr="00E97537" w:rsidRDefault="002003C1" w:rsidP="00B81AE4">
            <w:pPr>
              <w:autoSpaceDE w:val="0"/>
              <w:spacing w:after="0" w:line="260" w:lineRule="atLeast"/>
              <w:rPr>
                <w:rFonts w:ascii="Times New Roman" w:hAnsi="Times New Roman" w:cs="Times New Roman"/>
                <w:b/>
                <w:bCs/>
                <w:kern w:val="2"/>
                <w:sz w:val="24"/>
                <w:szCs w:val="24"/>
                <w:lang w:eastAsia="ar-SA"/>
              </w:rPr>
            </w:pPr>
            <w:r w:rsidRPr="00E97537">
              <w:rPr>
                <w:rFonts w:ascii="Times New Roman" w:hAnsi="Times New Roman" w:cs="Times New Roman"/>
                <w:sz w:val="24"/>
                <w:szCs w:val="24"/>
              </w:rPr>
              <w:t>Продукты питания животного происхождения</w:t>
            </w:r>
          </w:p>
        </w:tc>
        <w:tc>
          <w:tcPr>
            <w:tcW w:w="708" w:type="dxa"/>
            <w:tcBorders>
              <w:top w:val="single" w:sz="4" w:space="0" w:color="000000"/>
              <w:left w:val="single" w:sz="4" w:space="0" w:color="000000"/>
              <w:bottom w:val="single" w:sz="4" w:space="0" w:color="000000"/>
              <w:right w:val="single" w:sz="4" w:space="0" w:color="auto"/>
            </w:tcBorders>
            <w:hideMark/>
          </w:tcPr>
          <w:p w14:paraId="0BFC1F2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6243302B" w14:textId="41DDE6A6"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469BD32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«Продукты питания животного происхождения»</w:t>
            </w:r>
          </w:p>
          <w:p w14:paraId="62FFC6AC"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 Задание на листочке: «Выбери продукты и раскрась их»</w:t>
            </w:r>
          </w:p>
          <w:p w14:paraId="09758FF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1559" w:type="dxa"/>
            <w:tcBorders>
              <w:top w:val="single" w:sz="4" w:space="0" w:color="000000"/>
              <w:left w:val="single" w:sz="4" w:space="0" w:color="auto"/>
              <w:bottom w:val="single" w:sz="4" w:space="0" w:color="000000"/>
              <w:right w:val="single" w:sz="4" w:space="0" w:color="000000"/>
            </w:tcBorders>
          </w:tcPr>
          <w:p w14:paraId="7E2114F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31BBE06"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7A1BFC2" w14:textId="6568669C"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8</w:t>
            </w:r>
          </w:p>
        </w:tc>
        <w:tc>
          <w:tcPr>
            <w:tcW w:w="3261" w:type="dxa"/>
            <w:tcBorders>
              <w:top w:val="single" w:sz="4" w:space="0" w:color="000000"/>
              <w:left w:val="single" w:sz="4" w:space="0" w:color="000000"/>
              <w:bottom w:val="single" w:sz="4" w:space="0" w:color="000000"/>
              <w:right w:val="single" w:sz="4" w:space="0" w:color="000000"/>
            </w:tcBorders>
            <w:hideMark/>
          </w:tcPr>
          <w:p w14:paraId="7346477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Молочные продукты</w:t>
            </w:r>
          </w:p>
        </w:tc>
        <w:tc>
          <w:tcPr>
            <w:tcW w:w="708" w:type="dxa"/>
            <w:tcBorders>
              <w:top w:val="single" w:sz="4" w:space="0" w:color="000000"/>
              <w:left w:val="single" w:sz="4" w:space="0" w:color="000000"/>
              <w:bottom w:val="single" w:sz="4" w:space="0" w:color="000000"/>
              <w:right w:val="single" w:sz="4" w:space="0" w:color="auto"/>
            </w:tcBorders>
            <w:hideMark/>
          </w:tcPr>
          <w:p w14:paraId="6A2FD5A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48253207" w14:textId="78E6493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right w:val="single" w:sz="4" w:space="0" w:color="auto"/>
            </w:tcBorders>
          </w:tcPr>
          <w:p w14:paraId="55FD0AC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Рассматривание молочных продуктов на картинке; Узнавание (различение) молочных продуктов (молоко, творог, сметана, кефир) по внешнему виду, на вкус.</w:t>
            </w:r>
          </w:p>
        </w:tc>
        <w:tc>
          <w:tcPr>
            <w:tcW w:w="1559" w:type="dxa"/>
            <w:tcBorders>
              <w:top w:val="single" w:sz="4" w:space="0" w:color="000000"/>
              <w:left w:val="single" w:sz="4" w:space="0" w:color="auto"/>
              <w:bottom w:val="single" w:sz="4" w:space="0" w:color="000000"/>
              <w:right w:val="single" w:sz="4" w:space="0" w:color="000000"/>
            </w:tcBorders>
          </w:tcPr>
          <w:p w14:paraId="6792BAF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745A9B85"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3DD3DD7F" w14:textId="00BD6F62"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9</w:t>
            </w:r>
          </w:p>
        </w:tc>
        <w:tc>
          <w:tcPr>
            <w:tcW w:w="3261" w:type="dxa"/>
            <w:tcBorders>
              <w:top w:val="single" w:sz="4" w:space="0" w:color="000000"/>
              <w:left w:val="single" w:sz="4" w:space="0" w:color="000000"/>
              <w:bottom w:val="single" w:sz="4" w:space="0" w:color="000000"/>
              <w:right w:val="single" w:sz="4" w:space="0" w:color="000000"/>
            </w:tcBorders>
            <w:hideMark/>
          </w:tcPr>
          <w:p w14:paraId="03E52AF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Мясные продукты</w:t>
            </w:r>
          </w:p>
        </w:tc>
        <w:tc>
          <w:tcPr>
            <w:tcW w:w="708" w:type="dxa"/>
            <w:tcBorders>
              <w:top w:val="single" w:sz="4" w:space="0" w:color="000000"/>
              <w:left w:val="single" w:sz="4" w:space="0" w:color="000000"/>
              <w:bottom w:val="single" w:sz="4" w:space="0" w:color="000000"/>
              <w:right w:val="single" w:sz="4" w:space="0" w:color="auto"/>
            </w:tcBorders>
            <w:hideMark/>
          </w:tcPr>
          <w:p w14:paraId="09AE8A7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0803DD2B" w14:textId="3592C34E"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right w:val="single" w:sz="4" w:space="0" w:color="auto"/>
            </w:tcBorders>
          </w:tcPr>
          <w:p w14:paraId="1748627C"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«Мясные продукты»</w:t>
            </w:r>
          </w:p>
          <w:p w14:paraId="4EF6FACC"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Рассматривание мясных продуктов на картинке</w:t>
            </w:r>
          </w:p>
          <w:p w14:paraId="7400567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Узнавание (различение) мясных продуктов (колбаса, сосиски, котлета) по внешнему виду, на вкус)</w:t>
            </w:r>
          </w:p>
          <w:p w14:paraId="4C015AA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Игра «Назови, что это?»</w:t>
            </w:r>
          </w:p>
        </w:tc>
        <w:tc>
          <w:tcPr>
            <w:tcW w:w="1559" w:type="dxa"/>
            <w:tcBorders>
              <w:top w:val="single" w:sz="4" w:space="0" w:color="000000"/>
              <w:left w:val="single" w:sz="4" w:space="0" w:color="auto"/>
              <w:bottom w:val="single" w:sz="4" w:space="0" w:color="000000"/>
              <w:right w:val="single" w:sz="4" w:space="0" w:color="000000"/>
            </w:tcBorders>
          </w:tcPr>
          <w:p w14:paraId="6AFFD9F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EA2F848"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6C03635" w14:textId="0697CCAD"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10</w:t>
            </w:r>
          </w:p>
        </w:tc>
        <w:tc>
          <w:tcPr>
            <w:tcW w:w="3261" w:type="dxa"/>
            <w:tcBorders>
              <w:top w:val="single" w:sz="4" w:space="0" w:color="000000"/>
              <w:left w:val="single" w:sz="4" w:space="0" w:color="000000"/>
              <w:bottom w:val="single" w:sz="4" w:space="0" w:color="000000"/>
              <w:right w:val="single" w:sz="4" w:space="0" w:color="000000"/>
            </w:tcBorders>
            <w:hideMark/>
          </w:tcPr>
          <w:p w14:paraId="56EC5FB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Хлебобулочные изделия</w:t>
            </w:r>
          </w:p>
        </w:tc>
        <w:tc>
          <w:tcPr>
            <w:tcW w:w="708" w:type="dxa"/>
            <w:tcBorders>
              <w:top w:val="single" w:sz="4" w:space="0" w:color="000000"/>
              <w:left w:val="single" w:sz="4" w:space="0" w:color="000000"/>
              <w:bottom w:val="single" w:sz="4" w:space="0" w:color="000000"/>
              <w:right w:val="single" w:sz="4" w:space="0" w:color="auto"/>
            </w:tcBorders>
            <w:hideMark/>
          </w:tcPr>
          <w:p w14:paraId="45213F8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27901463" w14:textId="5A5B4D65"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5D6ADFB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«Хлебобулочные и кондитерские изделия»</w:t>
            </w:r>
          </w:p>
          <w:p w14:paraId="68159A2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Рассматривание хлебобулочных и кондитерских изделий на картинке Узнавание(различение) муки и мучных изделий готовых к употреблению (хлеб, батон, пирожок, булочка, кекс, торт, пироженное).</w:t>
            </w:r>
          </w:p>
        </w:tc>
        <w:tc>
          <w:tcPr>
            <w:tcW w:w="1559" w:type="dxa"/>
            <w:tcBorders>
              <w:top w:val="single" w:sz="4" w:space="0" w:color="000000"/>
              <w:left w:val="single" w:sz="4" w:space="0" w:color="auto"/>
              <w:bottom w:val="single" w:sz="4" w:space="0" w:color="000000"/>
              <w:right w:val="single" w:sz="4" w:space="0" w:color="000000"/>
            </w:tcBorders>
          </w:tcPr>
          <w:p w14:paraId="1FC834E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D7CA6AF"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2D1BC4FD" w14:textId="05C27044"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11</w:t>
            </w:r>
          </w:p>
        </w:tc>
        <w:tc>
          <w:tcPr>
            <w:tcW w:w="3261" w:type="dxa"/>
            <w:tcBorders>
              <w:top w:val="single" w:sz="4" w:space="0" w:color="000000"/>
              <w:left w:val="single" w:sz="4" w:space="0" w:color="000000"/>
              <w:bottom w:val="single" w:sz="4" w:space="0" w:color="000000"/>
              <w:right w:val="single" w:sz="4" w:space="0" w:color="000000"/>
            </w:tcBorders>
            <w:hideMark/>
          </w:tcPr>
          <w:p w14:paraId="1D60E7CB"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Кондитерские изделия</w:t>
            </w:r>
          </w:p>
        </w:tc>
        <w:tc>
          <w:tcPr>
            <w:tcW w:w="708" w:type="dxa"/>
            <w:tcBorders>
              <w:top w:val="single" w:sz="4" w:space="0" w:color="000000"/>
              <w:left w:val="single" w:sz="4" w:space="0" w:color="000000"/>
              <w:bottom w:val="single" w:sz="4" w:space="0" w:color="000000"/>
              <w:right w:val="single" w:sz="4" w:space="0" w:color="auto"/>
            </w:tcBorders>
            <w:hideMark/>
          </w:tcPr>
          <w:p w14:paraId="29A90DF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5589B7E9" w14:textId="7BB4EF29"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right w:val="single" w:sz="4" w:space="0" w:color="auto"/>
            </w:tcBorders>
          </w:tcPr>
          <w:p w14:paraId="1F61572A"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7459A0D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2291E92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7D20FD72" w14:textId="474C85E4"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8954D7" w:rsidRPr="00E97537">
              <w:rPr>
                <w:rFonts w:ascii="Times New Roman" w:hAnsi="Times New Roman" w:cs="Times New Roman"/>
                <w:bCs/>
                <w:kern w:val="2"/>
                <w:sz w:val="24"/>
                <w:szCs w:val="24"/>
                <w:lang w:eastAsia="ar-SA"/>
              </w:rPr>
              <w:t>2</w:t>
            </w:r>
          </w:p>
        </w:tc>
        <w:tc>
          <w:tcPr>
            <w:tcW w:w="3261" w:type="dxa"/>
            <w:tcBorders>
              <w:top w:val="single" w:sz="4" w:space="0" w:color="000000"/>
              <w:left w:val="single" w:sz="4" w:space="0" w:color="000000"/>
              <w:bottom w:val="single" w:sz="4" w:space="0" w:color="000000"/>
              <w:right w:val="single" w:sz="4" w:space="0" w:color="000000"/>
            </w:tcBorders>
            <w:hideMark/>
          </w:tcPr>
          <w:p w14:paraId="75A80A9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Правильное питание</w:t>
            </w:r>
          </w:p>
        </w:tc>
        <w:tc>
          <w:tcPr>
            <w:tcW w:w="708" w:type="dxa"/>
            <w:tcBorders>
              <w:top w:val="single" w:sz="4" w:space="0" w:color="000000"/>
              <w:left w:val="single" w:sz="4" w:space="0" w:color="000000"/>
              <w:bottom w:val="single" w:sz="4" w:space="0" w:color="000000"/>
              <w:right w:val="single" w:sz="4" w:space="0" w:color="auto"/>
            </w:tcBorders>
            <w:hideMark/>
          </w:tcPr>
          <w:p w14:paraId="4AABB07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79D2B62" w14:textId="5DB9624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3960EE4"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Беседа: «Как правильно питаться, чтобы быть здоровыми»</w:t>
            </w:r>
          </w:p>
          <w:p w14:paraId="4EC614D2"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 Просмотр презентации: «Правильное питание–залог здоровья»</w:t>
            </w:r>
          </w:p>
          <w:p w14:paraId="2019ADE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Дидактическая игра: «Готовим обед»</w:t>
            </w:r>
          </w:p>
        </w:tc>
        <w:tc>
          <w:tcPr>
            <w:tcW w:w="1559" w:type="dxa"/>
            <w:tcBorders>
              <w:top w:val="single" w:sz="4" w:space="0" w:color="000000"/>
              <w:left w:val="single" w:sz="4" w:space="0" w:color="auto"/>
              <w:bottom w:val="single" w:sz="4" w:space="0" w:color="000000"/>
              <w:right w:val="single" w:sz="4" w:space="0" w:color="000000"/>
            </w:tcBorders>
          </w:tcPr>
          <w:p w14:paraId="143078A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4808970"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2A94285" w14:textId="60628CC4"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lastRenderedPageBreak/>
              <w:t>1</w:t>
            </w:r>
            <w:r w:rsidR="008954D7" w:rsidRPr="00E97537">
              <w:rPr>
                <w:rFonts w:ascii="Times New Roman" w:hAnsi="Times New Roman" w:cs="Times New Roman"/>
                <w:bCs/>
                <w:kern w:val="2"/>
                <w:sz w:val="24"/>
                <w:szCs w:val="24"/>
                <w:lang w:eastAsia="ar-SA"/>
              </w:rPr>
              <w:t>3</w:t>
            </w:r>
          </w:p>
        </w:tc>
        <w:tc>
          <w:tcPr>
            <w:tcW w:w="3261" w:type="dxa"/>
            <w:tcBorders>
              <w:top w:val="single" w:sz="4" w:space="0" w:color="000000"/>
              <w:left w:val="single" w:sz="4" w:space="0" w:color="000000"/>
              <w:bottom w:val="single" w:sz="4" w:space="0" w:color="000000"/>
              <w:right w:val="single" w:sz="4" w:space="0" w:color="000000"/>
            </w:tcBorders>
            <w:hideMark/>
          </w:tcPr>
          <w:p w14:paraId="4269D69C"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Полезные продукты</w:t>
            </w:r>
          </w:p>
        </w:tc>
        <w:tc>
          <w:tcPr>
            <w:tcW w:w="708" w:type="dxa"/>
            <w:tcBorders>
              <w:top w:val="single" w:sz="4" w:space="0" w:color="000000"/>
              <w:left w:val="single" w:sz="4" w:space="0" w:color="000000"/>
              <w:bottom w:val="single" w:sz="4" w:space="0" w:color="000000"/>
              <w:right w:val="single" w:sz="4" w:space="0" w:color="auto"/>
            </w:tcBorders>
            <w:hideMark/>
          </w:tcPr>
          <w:p w14:paraId="715B06E5"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4C24726E" w14:textId="3FBF2201"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2D46CDE3"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Беседа: «Как правильно питаться, чтобы быть здоровыми»</w:t>
            </w:r>
          </w:p>
          <w:p w14:paraId="105554D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 Просмотр презентации: «Правильное питание–залог здоровья»</w:t>
            </w:r>
          </w:p>
          <w:p w14:paraId="34A44147"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Игра: «Помоги Ване выбрать полезные продукты»</w:t>
            </w:r>
          </w:p>
        </w:tc>
        <w:tc>
          <w:tcPr>
            <w:tcW w:w="1559" w:type="dxa"/>
            <w:tcBorders>
              <w:top w:val="single" w:sz="4" w:space="0" w:color="000000"/>
              <w:left w:val="single" w:sz="4" w:space="0" w:color="auto"/>
              <w:bottom w:val="single" w:sz="4" w:space="0" w:color="000000"/>
              <w:right w:val="single" w:sz="4" w:space="0" w:color="000000"/>
            </w:tcBorders>
          </w:tcPr>
          <w:p w14:paraId="1C6908B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3DF8538"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52253433" w14:textId="652FC098"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8954D7" w:rsidRPr="00E97537">
              <w:rPr>
                <w:rFonts w:ascii="Times New Roman" w:hAnsi="Times New Roman" w:cs="Times New Roman"/>
                <w:bCs/>
                <w:kern w:val="2"/>
                <w:sz w:val="24"/>
                <w:szCs w:val="24"/>
                <w:lang w:eastAsia="ar-SA"/>
              </w:rPr>
              <w:t>4</w:t>
            </w:r>
          </w:p>
        </w:tc>
        <w:tc>
          <w:tcPr>
            <w:tcW w:w="3261" w:type="dxa"/>
            <w:tcBorders>
              <w:top w:val="single" w:sz="4" w:space="0" w:color="000000"/>
              <w:left w:val="single" w:sz="4" w:space="0" w:color="000000"/>
              <w:bottom w:val="single" w:sz="4" w:space="0" w:color="000000"/>
              <w:right w:val="single" w:sz="4" w:space="0" w:color="000000"/>
            </w:tcBorders>
            <w:hideMark/>
          </w:tcPr>
          <w:p w14:paraId="7850704D"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Вредные продукты</w:t>
            </w:r>
          </w:p>
        </w:tc>
        <w:tc>
          <w:tcPr>
            <w:tcW w:w="708" w:type="dxa"/>
            <w:tcBorders>
              <w:top w:val="single" w:sz="4" w:space="0" w:color="000000"/>
              <w:left w:val="single" w:sz="4" w:space="0" w:color="000000"/>
              <w:bottom w:val="single" w:sz="4" w:space="0" w:color="000000"/>
              <w:right w:val="single" w:sz="4" w:space="0" w:color="auto"/>
            </w:tcBorders>
            <w:hideMark/>
          </w:tcPr>
          <w:p w14:paraId="40F129C4"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7EDC1E57" w14:textId="73FC6FE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5D84DD26"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Беседа: «Вредные продукты»</w:t>
            </w:r>
          </w:p>
          <w:p w14:paraId="4D24EA39"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«Вредные продукты»</w:t>
            </w:r>
          </w:p>
          <w:p w14:paraId="1C3A6A5F"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Игра: «Помоги Тане убрать вредные продукты»</w:t>
            </w:r>
          </w:p>
        </w:tc>
        <w:tc>
          <w:tcPr>
            <w:tcW w:w="1559" w:type="dxa"/>
            <w:tcBorders>
              <w:top w:val="single" w:sz="4" w:space="0" w:color="000000"/>
              <w:left w:val="single" w:sz="4" w:space="0" w:color="auto"/>
              <w:bottom w:val="single" w:sz="4" w:space="0" w:color="000000"/>
              <w:right w:val="single" w:sz="4" w:space="0" w:color="000000"/>
            </w:tcBorders>
          </w:tcPr>
          <w:p w14:paraId="080F73F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89B3CC4"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10696AD" w14:textId="3A4BBB01"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8954D7" w:rsidRPr="00E97537">
              <w:rPr>
                <w:rFonts w:ascii="Times New Roman" w:hAnsi="Times New Roman" w:cs="Times New Roman"/>
                <w:bCs/>
                <w:kern w:val="2"/>
                <w:sz w:val="24"/>
                <w:szCs w:val="24"/>
                <w:lang w:eastAsia="ar-SA"/>
              </w:rPr>
              <w:t>5</w:t>
            </w:r>
          </w:p>
        </w:tc>
        <w:tc>
          <w:tcPr>
            <w:tcW w:w="3261" w:type="dxa"/>
            <w:tcBorders>
              <w:top w:val="single" w:sz="4" w:space="0" w:color="000000"/>
              <w:left w:val="single" w:sz="4" w:space="0" w:color="000000"/>
              <w:bottom w:val="single" w:sz="4" w:space="0" w:color="000000"/>
              <w:right w:val="single" w:sz="4" w:space="0" w:color="000000"/>
            </w:tcBorders>
            <w:hideMark/>
          </w:tcPr>
          <w:p w14:paraId="34CF42D1"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
                <w:sz w:val="24"/>
                <w:szCs w:val="24"/>
              </w:rPr>
              <w:t xml:space="preserve">Предметы и материалы, изготовленные человеком. </w:t>
            </w:r>
            <w:r w:rsidRPr="00E97537">
              <w:rPr>
                <w:rFonts w:ascii="Times New Roman" w:hAnsi="Times New Roman" w:cs="Times New Roman"/>
                <w:sz w:val="24"/>
                <w:szCs w:val="24"/>
              </w:rPr>
              <w:t>Бумага</w:t>
            </w:r>
          </w:p>
        </w:tc>
        <w:tc>
          <w:tcPr>
            <w:tcW w:w="708" w:type="dxa"/>
            <w:tcBorders>
              <w:top w:val="single" w:sz="4" w:space="0" w:color="000000"/>
              <w:left w:val="single" w:sz="4" w:space="0" w:color="000000"/>
              <w:bottom w:val="single" w:sz="4" w:space="0" w:color="000000"/>
              <w:right w:val="single" w:sz="4" w:space="0" w:color="auto"/>
            </w:tcBorders>
            <w:hideMark/>
          </w:tcPr>
          <w:p w14:paraId="0E4308D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CB713CC" w14:textId="591C3AD6"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567F3DF8"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Знакомство со свойствами бумаги (рвется, мнется, намокает) </w:t>
            </w:r>
          </w:p>
          <w:p w14:paraId="6A792A28" w14:textId="77777777" w:rsidR="002003C1" w:rsidRPr="00E97537" w:rsidRDefault="002003C1"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«Бумага»</w:t>
            </w:r>
          </w:p>
          <w:p w14:paraId="45534348"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Узнавание (различение) видов бумаги по плотности (альбомный лист, картон и др.)</w:t>
            </w:r>
          </w:p>
        </w:tc>
        <w:tc>
          <w:tcPr>
            <w:tcW w:w="1559" w:type="dxa"/>
            <w:tcBorders>
              <w:top w:val="single" w:sz="4" w:space="0" w:color="000000"/>
              <w:left w:val="single" w:sz="4" w:space="0" w:color="auto"/>
              <w:bottom w:val="single" w:sz="4" w:space="0" w:color="000000"/>
              <w:right w:val="single" w:sz="4" w:space="0" w:color="000000"/>
            </w:tcBorders>
          </w:tcPr>
          <w:p w14:paraId="2648F993"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AAD1E27"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5677062A" w14:textId="38637989"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8954D7" w:rsidRPr="00E97537">
              <w:rPr>
                <w:rFonts w:ascii="Times New Roman" w:hAnsi="Times New Roman" w:cs="Times New Roman"/>
                <w:bCs/>
                <w:kern w:val="2"/>
                <w:sz w:val="24"/>
                <w:szCs w:val="24"/>
                <w:lang w:eastAsia="ar-SA"/>
              </w:rPr>
              <w:t>6</w:t>
            </w:r>
          </w:p>
        </w:tc>
        <w:tc>
          <w:tcPr>
            <w:tcW w:w="3261" w:type="dxa"/>
            <w:tcBorders>
              <w:top w:val="single" w:sz="4" w:space="0" w:color="000000"/>
              <w:left w:val="single" w:sz="4" w:space="0" w:color="000000"/>
              <w:bottom w:val="single" w:sz="4" w:space="0" w:color="000000"/>
              <w:right w:val="single" w:sz="4" w:space="0" w:color="000000"/>
            </w:tcBorders>
          </w:tcPr>
          <w:p w14:paraId="2F3466BB" w14:textId="2EC74A97" w:rsidR="002003C1" w:rsidRPr="00E97537" w:rsidRDefault="00201CDA" w:rsidP="00B81AE4">
            <w:pPr>
              <w:autoSpaceDE w:val="0"/>
              <w:spacing w:after="0" w:line="260" w:lineRule="atLeast"/>
              <w:rPr>
                <w:rFonts w:ascii="Times New Roman" w:hAnsi="Times New Roman" w:cs="Times New Roman"/>
                <w:b/>
                <w:sz w:val="24"/>
                <w:szCs w:val="24"/>
              </w:rPr>
            </w:pPr>
            <w:r w:rsidRPr="00E97537">
              <w:rPr>
                <w:rFonts w:ascii="Times New Roman" w:hAnsi="Times New Roman" w:cs="Times New Roman"/>
                <w:sz w:val="24"/>
                <w:szCs w:val="24"/>
              </w:rPr>
              <w:t>Предметы из стекла и зеркала.</w:t>
            </w:r>
          </w:p>
        </w:tc>
        <w:tc>
          <w:tcPr>
            <w:tcW w:w="708" w:type="dxa"/>
            <w:tcBorders>
              <w:top w:val="single" w:sz="4" w:space="0" w:color="000000"/>
              <w:left w:val="single" w:sz="4" w:space="0" w:color="000000"/>
              <w:bottom w:val="single" w:sz="4" w:space="0" w:color="000000"/>
              <w:right w:val="single" w:sz="4" w:space="0" w:color="auto"/>
            </w:tcBorders>
          </w:tcPr>
          <w:p w14:paraId="0855D5E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5FFA9FDB" w14:textId="427352F9"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bottom w:val="single" w:sz="4" w:space="0" w:color="000000"/>
              <w:right w:val="single" w:sz="4" w:space="0" w:color="auto"/>
            </w:tcBorders>
          </w:tcPr>
          <w:p w14:paraId="3DB98A53" w14:textId="77777777" w:rsidR="00201CDA" w:rsidRPr="00E97537" w:rsidRDefault="00201CDA"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«Предметы из стекла и зеркала»</w:t>
            </w:r>
          </w:p>
          <w:p w14:paraId="11FC561E" w14:textId="77777777" w:rsidR="00201CDA" w:rsidRPr="00E97537" w:rsidRDefault="00201CDA"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Узнавание предметов, изготовленных из стекла и зеркала (зеркало, стол, полка, окно, двери,  ваза и др .)</w:t>
            </w:r>
          </w:p>
          <w:p w14:paraId="47B79FC9" w14:textId="188066B6" w:rsidR="002003C1" w:rsidRPr="00E97537" w:rsidRDefault="00201CDA"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 Игра «Назови предметы из стекла в классе»</w:t>
            </w:r>
          </w:p>
        </w:tc>
        <w:tc>
          <w:tcPr>
            <w:tcW w:w="1559" w:type="dxa"/>
            <w:tcBorders>
              <w:top w:val="single" w:sz="4" w:space="0" w:color="000000"/>
              <w:left w:val="single" w:sz="4" w:space="0" w:color="auto"/>
              <w:bottom w:val="single" w:sz="4" w:space="0" w:color="000000"/>
              <w:right w:val="single" w:sz="4" w:space="0" w:color="000000"/>
            </w:tcBorders>
          </w:tcPr>
          <w:p w14:paraId="6A79B8A2"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5584102D"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3E6AAF4F" w14:textId="458CAD4F"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r w:rsidR="008954D7" w:rsidRPr="00E97537">
              <w:rPr>
                <w:rFonts w:ascii="Times New Roman" w:hAnsi="Times New Roman" w:cs="Times New Roman"/>
                <w:bCs/>
                <w:kern w:val="2"/>
                <w:sz w:val="24"/>
                <w:szCs w:val="24"/>
                <w:lang w:eastAsia="ar-SA"/>
              </w:rPr>
              <w:t>7</w:t>
            </w:r>
          </w:p>
        </w:tc>
        <w:tc>
          <w:tcPr>
            <w:tcW w:w="3261" w:type="dxa"/>
            <w:tcBorders>
              <w:top w:val="single" w:sz="4" w:space="0" w:color="000000"/>
              <w:left w:val="single" w:sz="4" w:space="0" w:color="000000"/>
              <w:bottom w:val="single" w:sz="4" w:space="0" w:color="000000"/>
              <w:right w:val="single" w:sz="4" w:space="0" w:color="000000"/>
            </w:tcBorders>
            <w:hideMark/>
          </w:tcPr>
          <w:p w14:paraId="1DD44E2E" w14:textId="229D0424" w:rsidR="002003C1" w:rsidRPr="00E97537" w:rsidRDefault="00201CDA"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Дерево. Свойства дерева. Инструменты для работы с деревом</w:t>
            </w:r>
          </w:p>
        </w:tc>
        <w:tc>
          <w:tcPr>
            <w:tcW w:w="708" w:type="dxa"/>
            <w:tcBorders>
              <w:top w:val="single" w:sz="4" w:space="0" w:color="000000"/>
              <w:left w:val="single" w:sz="4" w:space="0" w:color="000000"/>
              <w:bottom w:val="single" w:sz="4" w:space="0" w:color="000000"/>
              <w:right w:val="single" w:sz="4" w:space="0" w:color="auto"/>
            </w:tcBorders>
            <w:hideMark/>
          </w:tcPr>
          <w:p w14:paraId="74C80470"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385F32B3" w14:textId="3593462F"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val="restart"/>
            <w:tcBorders>
              <w:top w:val="single" w:sz="4" w:space="0" w:color="000000"/>
              <w:left w:val="single" w:sz="4" w:space="0" w:color="auto"/>
              <w:right w:val="single" w:sz="4" w:space="0" w:color="auto"/>
            </w:tcBorders>
          </w:tcPr>
          <w:p w14:paraId="23DFB723" w14:textId="77777777" w:rsidR="00201CDA" w:rsidRPr="00E97537" w:rsidRDefault="00201CDA"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Просмотр презентации: «Дерево. Свойства дерева.»</w:t>
            </w:r>
          </w:p>
          <w:p w14:paraId="61685C39" w14:textId="4B72C752" w:rsidR="00201CDA" w:rsidRPr="00E97537" w:rsidRDefault="00201CDA"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Узнавание (различение) предметов, изготовленных из дерева</w:t>
            </w:r>
          </w:p>
          <w:p w14:paraId="65435A5E" w14:textId="7107574D" w:rsidR="002003C1" w:rsidRPr="00E97537" w:rsidRDefault="00201CDA" w:rsidP="00201CDA">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sz w:val="24"/>
                <w:szCs w:val="24"/>
              </w:rPr>
              <w:t>Рассматривание картинок с инструментами для работы с деревом</w:t>
            </w:r>
          </w:p>
        </w:tc>
        <w:tc>
          <w:tcPr>
            <w:tcW w:w="1559" w:type="dxa"/>
            <w:tcBorders>
              <w:top w:val="single" w:sz="4" w:space="0" w:color="000000"/>
              <w:left w:val="single" w:sz="4" w:space="0" w:color="auto"/>
              <w:bottom w:val="single" w:sz="4" w:space="0" w:color="000000"/>
              <w:right w:val="single" w:sz="4" w:space="0" w:color="000000"/>
            </w:tcBorders>
          </w:tcPr>
          <w:p w14:paraId="63EEA6D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43577566"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hideMark/>
          </w:tcPr>
          <w:p w14:paraId="466D6869" w14:textId="6C94B54E" w:rsidR="002003C1" w:rsidRPr="00E97537" w:rsidRDefault="008954D7"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18</w:t>
            </w:r>
          </w:p>
        </w:tc>
        <w:tc>
          <w:tcPr>
            <w:tcW w:w="3261" w:type="dxa"/>
            <w:tcBorders>
              <w:top w:val="single" w:sz="4" w:space="0" w:color="000000"/>
              <w:left w:val="single" w:sz="4" w:space="0" w:color="000000"/>
              <w:bottom w:val="single" w:sz="4" w:space="0" w:color="000000"/>
              <w:right w:val="single" w:sz="4" w:space="0" w:color="000000"/>
            </w:tcBorders>
            <w:hideMark/>
          </w:tcPr>
          <w:p w14:paraId="6E4B6AB8" w14:textId="6FEE064F" w:rsidR="002003C1" w:rsidRPr="00E97537" w:rsidRDefault="008954D7"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Предметы, изготовленные из дерева.</w:t>
            </w:r>
          </w:p>
        </w:tc>
        <w:tc>
          <w:tcPr>
            <w:tcW w:w="708" w:type="dxa"/>
            <w:tcBorders>
              <w:top w:val="single" w:sz="4" w:space="0" w:color="000000"/>
              <w:left w:val="single" w:sz="4" w:space="0" w:color="000000"/>
              <w:bottom w:val="single" w:sz="4" w:space="0" w:color="000000"/>
              <w:right w:val="single" w:sz="4" w:space="0" w:color="auto"/>
            </w:tcBorders>
            <w:hideMark/>
          </w:tcPr>
          <w:p w14:paraId="5E4A083B"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hideMark/>
          </w:tcPr>
          <w:p w14:paraId="592AB525" w14:textId="036FB2E4"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vMerge/>
            <w:tcBorders>
              <w:left w:val="single" w:sz="4" w:space="0" w:color="auto"/>
              <w:bottom w:val="single" w:sz="4" w:space="0" w:color="000000"/>
              <w:right w:val="single" w:sz="4" w:space="0" w:color="auto"/>
            </w:tcBorders>
          </w:tcPr>
          <w:p w14:paraId="567433FE" w14:textId="77777777" w:rsidR="002003C1" w:rsidRPr="00E97537" w:rsidRDefault="002003C1" w:rsidP="00B81AE4">
            <w:pPr>
              <w:autoSpaceDE w:val="0"/>
              <w:spacing w:after="0" w:line="260" w:lineRule="atLeast"/>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42FB7229"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0B2A14D2" w14:textId="77777777" w:rsidTr="00B81AE4">
        <w:trPr>
          <w:trHeight w:val="276"/>
        </w:trPr>
        <w:tc>
          <w:tcPr>
            <w:tcW w:w="851" w:type="dxa"/>
            <w:tcBorders>
              <w:top w:val="single" w:sz="4" w:space="0" w:color="000000"/>
              <w:left w:val="single" w:sz="4" w:space="0" w:color="auto"/>
              <w:bottom w:val="single" w:sz="4" w:space="0" w:color="000000"/>
              <w:right w:val="single" w:sz="4" w:space="0" w:color="000000"/>
            </w:tcBorders>
          </w:tcPr>
          <w:p w14:paraId="0D3F901E" w14:textId="287B8F30" w:rsidR="002003C1" w:rsidRPr="00E97537" w:rsidRDefault="008954D7"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19</w:t>
            </w:r>
          </w:p>
        </w:tc>
        <w:tc>
          <w:tcPr>
            <w:tcW w:w="3261" w:type="dxa"/>
            <w:tcBorders>
              <w:top w:val="single" w:sz="4" w:space="0" w:color="000000"/>
              <w:left w:val="single" w:sz="4" w:space="0" w:color="000000"/>
              <w:bottom w:val="single" w:sz="4" w:space="0" w:color="000000"/>
              <w:right w:val="single" w:sz="4" w:space="0" w:color="000000"/>
            </w:tcBorders>
          </w:tcPr>
          <w:p w14:paraId="5A887C01" w14:textId="18C4E2D6" w:rsidR="002003C1" w:rsidRPr="00E97537" w:rsidRDefault="00201CDA"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Ткань. Свойства ткани. Предметы, изготовленные из ткани.</w:t>
            </w:r>
          </w:p>
        </w:tc>
        <w:tc>
          <w:tcPr>
            <w:tcW w:w="708" w:type="dxa"/>
            <w:tcBorders>
              <w:top w:val="single" w:sz="4" w:space="0" w:color="000000"/>
              <w:left w:val="single" w:sz="4" w:space="0" w:color="000000"/>
              <w:bottom w:val="single" w:sz="4" w:space="0" w:color="000000"/>
              <w:right w:val="single" w:sz="4" w:space="0" w:color="auto"/>
            </w:tcBorders>
          </w:tcPr>
          <w:p w14:paraId="410A198A"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3B82A18B" w14:textId="2219A003"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000000"/>
              <w:left w:val="single" w:sz="4" w:space="0" w:color="auto"/>
              <w:right w:val="single" w:sz="4" w:space="0" w:color="auto"/>
            </w:tcBorders>
          </w:tcPr>
          <w:p w14:paraId="58A037C3" w14:textId="77777777" w:rsidR="008954D7" w:rsidRPr="00E97537" w:rsidRDefault="00201CDA" w:rsidP="008954D7">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 xml:space="preserve">Просмотр презентации: «Предметы, изготовленные из </w:t>
            </w:r>
            <w:r w:rsidR="008954D7" w:rsidRPr="00E97537">
              <w:rPr>
                <w:rFonts w:ascii="Times New Roman" w:hAnsi="Times New Roman" w:cs="Times New Roman"/>
                <w:sz w:val="24"/>
                <w:szCs w:val="24"/>
              </w:rPr>
              <w:t>ткани»</w:t>
            </w:r>
          </w:p>
          <w:p w14:paraId="60C6F0D5" w14:textId="15881EFD" w:rsidR="002003C1" w:rsidRPr="00E97537" w:rsidRDefault="008954D7" w:rsidP="008954D7">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Узнавание (различение) предметов, изготовленных из ткани</w:t>
            </w:r>
          </w:p>
        </w:tc>
        <w:tc>
          <w:tcPr>
            <w:tcW w:w="1559" w:type="dxa"/>
            <w:tcBorders>
              <w:top w:val="single" w:sz="4" w:space="0" w:color="000000"/>
              <w:left w:val="single" w:sz="4" w:space="0" w:color="auto"/>
              <w:bottom w:val="single" w:sz="4" w:space="0" w:color="000000"/>
              <w:right w:val="single" w:sz="4" w:space="0" w:color="000000"/>
            </w:tcBorders>
          </w:tcPr>
          <w:p w14:paraId="4B11F67E" w14:textId="77777777" w:rsidR="002003C1" w:rsidRPr="00E97537" w:rsidRDefault="002003C1" w:rsidP="00B81AE4">
            <w:pPr>
              <w:autoSpaceDE w:val="0"/>
              <w:spacing w:after="0" w:line="260" w:lineRule="atLeast"/>
              <w:rPr>
                <w:rFonts w:ascii="Times New Roman" w:hAnsi="Times New Roman" w:cs="Times New Roman"/>
                <w:bCs/>
                <w:kern w:val="2"/>
                <w:sz w:val="24"/>
                <w:szCs w:val="24"/>
                <w:lang w:eastAsia="ar-SA"/>
              </w:rPr>
            </w:pPr>
          </w:p>
        </w:tc>
      </w:tr>
      <w:tr w:rsidR="008954D7" w:rsidRPr="00E97537" w14:paraId="7D3F3B1C" w14:textId="77777777" w:rsidTr="008954D7">
        <w:trPr>
          <w:trHeight w:val="276"/>
        </w:trPr>
        <w:tc>
          <w:tcPr>
            <w:tcW w:w="851" w:type="dxa"/>
            <w:tcBorders>
              <w:top w:val="single" w:sz="4" w:space="0" w:color="000000"/>
              <w:left w:val="single" w:sz="4" w:space="0" w:color="auto"/>
              <w:bottom w:val="single" w:sz="4" w:space="0" w:color="000000"/>
              <w:right w:val="single" w:sz="4" w:space="0" w:color="000000"/>
            </w:tcBorders>
          </w:tcPr>
          <w:p w14:paraId="2CAC4F66" w14:textId="4B9CCFAA" w:rsidR="008954D7" w:rsidRPr="00E97537" w:rsidRDefault="008954D7"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20.</w:t>
            </w:r>
          </w:p>
        </w:tc>
        <w:tc>
          <w:tcPr>
            <w:tcW w:w="3261" w:type="dxa"/>
            <w:tcBorders>
              <w:top w:val="single" w:sz="4" w:space="0" w:color="000000"/>
              <w:left w:val="single" w:sz="4" w:space="0" w:color="000000"/>
              <w:bottom w:val="single" w:sz="4" w:space="0" w:color="000000"/>
              <w:right w:val="single" w:sz="4" w:space="0" w:color="000000"/>
            </w:tcBorders>
          </w:tcPr>
          <w:p w14:paraId="696EC0FD" w14:textId="1306ADFE" w:rsidR="008954D7" w:rsidRPr="00E97537" w:rsidRDefault="008954D7" w:rsidP="00B81AE4">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Свойства резины. Предметы, изготовленные из резины.</w:t>
            </w:r>
          </w:p>
        </w:tc>
        <w:tc>
          <w:tcPr>
            <w:tcW w:w="708" w:type="dxa"/>
            <w:tcBorders>
              <w:top w:val="single" w:sz="4" w:space="0" w:color="000000"/>
              <w:left w:val="single" w:sz="4" w:space="0" w:color="000000"/>
              <w:bottom w:val="single" w:sz="4" w:space="0" w:color="000000"/>
              <w:right w:val="single" w:sz="4" w:space="0" w:color="auto"/>
            </w:tcBorders>
          </w:tcPr>
          <w:p w14:paraId="58EE87F2" w14:textId="245EE1A9" w:rsidR="008954D7" w:rsidRPr="00E97537" w:rsidRDefault="00CA04E6"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1</w:t>
            </w:r>
          </w:p>
        </w:tc>
        <w:tc>
          <w:tcPr>
            <w:tcW w:w="1233" w:type="dxa"/>
            <w:tcBorders>
              <w:top w:val="single" w:sz="4" w:space="0" w:color="000000"/>
              <w:left w:val="single" w:sz="4" w:space="0" w:color="auto"/>
              <w:bottom w:val="single" w:sz="4" w:space="0" w:color="000000"/>
              <w:right w:val="single" w:sz="4" w:space="0" w:color="auto"/>
            </w:tcBorders>
          </w:tcPr>
          <w:p w14:paraId="51E2272E" w14:textId="77777777" w:rsidR="008954D7" w:rsidRPr="00E97537" w:rsidRDefault="008954D7" w:rsidP="00B81AE4">
            <w:pPr>
              <w:autoSpaceDE w:val="0"/>
              <w:spacing w:after="0" w:line="260" w:lineRule="atLeast"/>
              <w:rPr>
                <w:rFonts w:ascii="Times New Roman" w:hAnsi="Times New Roman" w:cs="Times New Roman"/>
                <w:bCs/>
                <w:kern w:val="2"/>
                <w:sz w:val="24"/>
                <w:szCs w:val="24"/>
                <w:lang w:eastAsia="ar-SA"/>
              </w:rPr>
            </w:pPr>
          </w:p>
        </w:tc>
        <w:tc>
          <w:tcPr>
            <w:tcW w:w="3020" w:type="dxa"/>
            <w:tcBorders>
              <w:top w:val="single" w:sz="4" w:space="0" w:color="auto"/>
              <w:left w:val="single" w:sz="4" w:space="0" w:color="auto"/>
              <w:right w:val="single" w:sz="4" w:space="0" w:color="auto"/>
            </w:tcBorders>
          </w:tcPr>
          <w:p w14:paraId="6C05E880" w14:textId="55B354B1" w:rsidR="008954D7" w:rsidRPr="00E97537" w:rsidRDefault="00CA04E6" w:rsidP="00201CDA">
            <w:pPr>
              <w:autoSpaceDE w:val="0"/>
              <w:spacing w:after="0" w:line="260" w:lineRule="atLeast"/>
              <w:rPr>
                <w:rFonts w:ascii="Times New Roman" w:hAnsi="Times New Roman" w:cs="Times New Roman"/>
                <w:sz w:val="24"/>
                <w:szCs w:val="24"/>
              </w:rPr>
            </w:pPr>
            <w:r w:rsidRPr="00E97537">
              <w:rPr>
                <w:rFonts w:ascii="Times New Roman" w:hAnsi="Times New Roman" w:cs="Times New Roman"/>
                <w:sz w:val="24"/>
                <w:szCs w:val="24"/>
              </w:rPr>
              <w:t>Беседа «Свойства резины». Опыты с резиновыми игрушками и водой. Работа в тетради с печатной основой.</w:t>
            </w:r>
          </w:p>
        </w:tc>
        <w:tc>
          <w:tcPr>
            <w:tcW w:w="1559" w:type="dxa"/>
            <w:tcBorders>
              <w:top w:val="single" w:sz="4" w:space="0" w:color="000000"/>
              <w:left w:val="single" w:sz="4" w:space="0" w:color="auto"/>
              <w:bottom w:val="single" w:sz="4" w:space="0" w:color="000000"/>
              <w:right w:val="single" w:sz="4" w:space="0" w:color="000000"/>
            </w:tcBorders>
          </w:tcPr>
          <w:p w14:paraId="39B559B5" w14:textId="77777777" w:rsidR="008954D7" w:rsidRPr="00E97537" w:rsidRDefault="008954D7" w:rsidP="00B81AE4">
            <w:pPr>
              <w:autoSpaceDE w:val="0"/>
              <w:spacing w:after="0" w:line="260" w:lineRule="atLeast"/>
              <w:rPr>
                <w:rFonts w:ascii="Times New Roman" w:hAnsi="Times New Roman" w:cs="Times New Roman"/>
                <w:bCs/>
                <w:kern w:val="2"/>
                <w:sz w:val="24"/>
                <w:szCs w:val="24"/>
                <w:lang w:eastAsia="ar-SA"/>
              </w:rPr>
            </w:pPr>
          </w:p>
        </w:tc>
      </w:tr>
      <w:tr w:rsidR="00201CDA" w:rsidRPr="00E97537" w14:paraId="1E0A289A" w14:textId="77777777" w:rsidTr="00201CDA">
        <w:trPr>
          <w:trHeight w:val="276"/>
        </w:trPr>
        <w:tc>
          <w:tcPr>
            <w:tcW w:w="10632" w:type="dxa"/>
            <w:gridSpan w:val="6"/>
            <w:tcBorders>
              <w:top w:val="single" w:sz="4" w:space="0" w:color="000000"/>
              <w:left w:val="nil"/>
              <w:bottom w:val="single" w:sz="4" w:space="0" w:color="000000"/>
              <w:right w:val="nil"/>
            </w:tcBorders>
          </w:tcPr>
          <w:p w14:paraId="1B0649E2" w14:textId="77777777" w:rsidR="00201CDA" w:rsidRPr="00E97537" w:rsidRDefault="00201CDA" w:rsidP="00B81AE4">
            <w:pPr>
              <w:autoSpaceDE w:val="0"/>
              <w:spacing w:after="0" w:line="260" w:lineRule="atLeast"/>
              <w:rPr>
                <w:rFonts w:ascii="Times New Roman" w:hAnsi="Times New Roman" w:cs="Times New Roman"/>
                <w:bCs/>
                <w:kern w:val="2"/>
                <w:sz w:val="24"/>
                <w:szCs w:val="24"/>
                <w:lang w:eastAsia="ar-SA"/>
              </w:rPr>
            </w:pPr>
          </w:p>
          <w:p w14:paraId="3B225280" w14:textId="77777777" w:rsidR="008954D7" w:rsidRPr="00E97537" w:rsidRDefault="008954D7" w:rsidP="00B81AE4">
            <w:pPr>
              <w:autoSpaceDE w:val="0"/>
              <w:spacing w:after="0" w:line="260" w:lineRule="atLeast"/>
              <w:rPr>
                <w:rFonts w:ascii="Times New Roman" w:hAnsi="Times New Roman" w:cs="Times New Roman"/>
                <w:bCs/>
                <w:kern w:val="2"/>
                <w:sz w:val="24"/>
                <w:szCs w:val="24"/>
                <w:lang w:eastAsia="ar-SA"/>
              </w:rPr>
            </w:pPr>
          </w:p>
          <w:p w14:paraId="2B464FD0" w14:textId="769983AC" w:rsidR="008954D7" w:rsidRPr="00E97537" w:rsidRDefault="00CA04E6" w:rsidP="00B81AE4">
            <w:pPr>
              <w:autoSpaceDE w:val="0"/>
              <w:spacing w:after="0" w:line="260" w:lineRule="atLeast"/>
              <w:rPr>
                <w:rFonts w:ascii="Times New Roman" w:hAnsi="Times New Roman" w:cs="Times New Roman"/>
                <w:bCs/>
                <w:kern w:val="2"/>
                <w:sz w:val="24"/>
                <w:szCs w:val="24"/>
                <w:lang w:eastAsia="ar-SA"/>
              </w:rPr>
            </w:pPr>
            <w:r w:rsidRPr="00E97537">
              <w:rPr>
                <w:rFonts w:ascii="Times New Roman" w:hAnsi="Times New Roman" w:cs="Times New Roman"/>
                <w:bCs/>
                <w:kern w:val="2"/>
                <w:sz w:val="24"/>
                <w:szCs w:val="24"/>
                <w:lang w:eastAsia="ar-SA"/>
              </w:rPr>
              <w:t>IV четверть</w:t>
            </w:r>
          </w:p>
          <w:p w14:paraId="2BFCD87E" w14:textId="2EC3DEC7" w:rsidR="008954D7" w:rsidRPr="00E97537" w:rsidRDefault="008954D7" w:rsidP="00B81AE4">
            <w:pPr>
              <w:autoSpaceDE w:val="0"/>
              <w:spacing w:after="0" w:line="260" w:lineRule="atLeast"/>
              <w:rPr>
                <w:rFonts w:ascii="Times New Roman" w:hAnsi="Times New Roman" w:cs="Times New Roman"/>
                <w:bCs/>
                <w:kern w:val="2"/>
                <w:sz w:val="24"/>
                <w:szCs w:val="24"/>
                <w:lang w:eastAsia="ar-SA"/>
              </w:rPr>
            </w:pPr>
          </w:p>
        </w:tc>
      </w:tr>
      <w:tr w:rsidR="002003C1" w:rsidRPr="00E97537" w14:paraId="34CA041D" w14:textId="77777777" w:rsidTr="00B81AE4">
        <w:trPr>
          <w:trHeight w:val="2213"/>
        </w:trPr>
        <w:tc>
          <w:tcPr>
            <w:tcW w:w="851" w:type="dxa"/>
            <w:tcBorders>
              <w:top w:val="single" w:sz="4" w:space="0" w:color="auto"/>
              <w:left w:val="single" w:sz="4" w:space="0" w:color="auto"/>
              <w:bottom w:val="single" w:sz="4" w:space="0" w:color="auto"/>
              <w:right w:val="single" w:sz="4" w:space="0" w:color="auto"/>
            </w:tcBorders>
            <w:hideMark/>
          </w:tcPr>
          <w:p w14:paraId="067281EE" w14:textId="7C700308" w:rsidR="002003C1" w:rsidRPr="00E97537" w:rsidRDefault="00566641" w:rsidP="00B81AE4">
            <w:pPr>
              <w:pStyle w:val="a9"/>
              <w:spacing w:line="240" w:lineRule="auto"/>
              <w:rPr>
                <w:rFonts w:cs="Times New Roman"/>
              </w:rPr>
            </w:pPr>
            <w:r w:rsidRPr="00E97537">
              <w:rPr>
                <w:rFonts w:cs="Times New Roman"/>
              </w:rPr>
              <w:lastRenderedPageBreak/>
              <w:t>1</w:t>
            </w:r>
          </w:p>
        </w:tc>
        <w:tc>
          <w:tcPr>
            <w:tcW w:w="3261" w:type="dxa"/>
            <w:tcBorders>
              <w:top w:val="single" w:sz="4" w:space="0" w:color="auto"/>
              <w:left w:val="single" w:sz="4" w:space="0" w:color="auto"/>
              <w:bottom w:val="single" w:sz="4" w:space="0" w:color="auto"/>
              <w:right w:val="single" w:sz="4" w:space="0" w:color="auto"/>
            </w:tcBorders>
            <w:hideMark/>
          </w:tcPr>
          <w:p w14:paraId="71EF4BF1" w14:textId="77777777" w:rsidR="002003C1" w:rsidRPr="00E97537" w:rsidRDefault="002003C1" w:rsidP="00B81AE4">
            <w:pPr>
              <w:pStyle w:val="a9"/>
              <w:spacing w:line="240" w:lineRule="auto"/>
              <w:rPr>
                <w:rFonts w:cs="Times New Roman"/>
              </w:rPr>
            </w:pPr>
            <w:r w:rsidRPr="00E97537">
              <w:rPr>
                <w:rFonts w:cs="Times New Roman"/>
                <w:b/>
              </w:rPr>
              <w:t xml:space="preserve">Город. </w:t>
            </w:r>
            <w:r w:rsidRPr="00E97537">
              <w:rPr>
                <w:rFonts w:cs="Times New Roman"/>
              </w:rPr>
              <w:t xml:space="preserve">                                        Город, в котором я живу</w:t>
            </w:r>
          </w:p>
        </w:tc>
        <w:tc>
          <w:tcPr>
            <w:tcW w:w="708" w:type="dxa"/>
            <w:tcBorders>
              <w:top w:val="single" w:sz="4" w:space="0" w:color="auto"/>
              <w:left w:val="single" w:sz="4" w:space="0" w:color="auto"/>
              <w:bottom w:val="single" w:sz="4" w:space="0" w:color="auto"/>
              <w:right w:val="single" w:sz="4" w:space="0" w:color="auto"/>
            </w:tcBorders>
            <w:hideMark/>
          </w:tcPr>
          <w:p w14:paraId="04415D82"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5AACE891" w14:textId="73FED758"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right w:val="single" w:sz="4" w:space="0" w:color="auto"/>
            </w:tcBorders>
            <w:tcMar>
              <w:top w:w="0" w:type="dxa"/>
              <w:left w:w="10" w:type="dxa"/>
              <w:bottom w:w="0" w:type="dxa"/>
              <w:right w:w="10" w:type="dxa"/>
            </w:tcMar>
          </w:tcPr>
          <w:p w14:paraId="3662E030" w14:textId="77777777" w:rsidR="002003C1" w:rsidRPr="00E97537" w:rsidRDefault="002003C1" w:rsidP="00B81AE4">
            <w:pPr>
              <w:pStyle w:val="a9"/>
              <w:spacing w:line="240" w:lineRule="auto"/>
              <w:rPr>
                <w:rFonts w:cs="Times New Roman"/>
              </w:rPr>
            </w:pPr>
            <w:r w:rsidRPr="00E97537">
              <w:rPr>
                <w:rFonts w:cs="Times New Roman"/>
              </w:rPr>
              <w:t xml:space="preserve">Узнавание (различение) элементов городской инфраструктуры (улицы площади, здания, парки, скверы). </w:t>
            </w:r>
          </w:p>
          <w:p w14:paraId="0A3F5F4B" w14:textId="77777777" w:rsidR="002003C1" w:rsidRPr="00E97537" w:rsidRDefault="002003C1" w:rsidP="00B81AE4">
            <w:pPr>
              <w:pStyle w:val="a9"/>
              <w:spacing w:line="240" w:lineRule="auto"/>
              <w:rPr>
                <w:rFonts w:cs="Times New Roman"/>
              </w:rPr>
            </w:pPr>
            <w:r w:rsidRPr="00E97537">
              <w:rPr>
                <w:rFonts w:cs="Times New Roman"/>
              </w:rPr>
              <w:t>Дидактическая игра :«Это мой город» (узнавание объектов города)</w:t>
            </w:r>
          </w:p>
        </w:tc>
        <w:tc>
          <w:tcPr>
            <w:tcW w:w="1559" w:type="dxa"/>
            <w:tcBorders>
              <w:top w:val="single" w:sz="4" w:space="0" w:color="auto"/>
              <w:left w:val="single" w:sz="4" w:space="0" w:color="auto"/>
              <w:bottom w:val="single" w:sz="4" w:space="0" w:color="auto"/>
              <w:right w:val="single" w:sz="4" w:space="0" w:color="auto"/>
            </w:tcBorders>
          </w:tcPr>
          <w:p w14:paraId="3C376928" w14:textId="77777777" w:rsidR="002003C1" w:rsidRPr="00E97537" w:rsidRDefault="002003C1" w:rsidP="00B81AE4">
            <w:pPr>
              <w:pStyle w:val="a9"/>
              <w:spacing w:line="240" w:lineRule="auto"/>
              <w:rPr>
                <w:rFonts w:cs="Times New Roman"/>
              </w:rPr>
            </w:pPr>
          </w:p>
        </w:tc>
      </w:tr>
      <w:tr w:rsidR="002003C1" w:rsidRPr="00E97537" w14:paraId="22B5F634" w14:textId="77777777" w:rsidTr="00B81AE4">
        <w:trPr>
          <w:trHeight w:val="415"/>
        </w:trPr>
        <w:tc>
          <w:tcPr>
            <w:tcW w:w="851" w:type="dxa"/>
            <w:tcBorders>
              <w:top w:val="single" w:sz="4" w:space="0" w:color="auto"/>
              <w:left w:val="single" w:sz="4" w:space="0" w:color="auto"/>
              <w:bottom w:val="single" w:sz="4" w:space="0" w:color="auto"/>
              <w:right w:val="single" w:sz="4" w:space="0" w:color="auto"/>
            </w:tcBorders>
            <w:hideMark/>
          </w:tcPr>
          <w:p w14:paraId="368B0EFA" w14:textId="11DF04A8" w:rsidR="002003C1" w:rsidRPr="00E97537" w:rsidRDefault="00566641" w:rsidP="00B81AE4">
            <w:pPr>
              <w:pStyle w:val="a9"/>
              <w:spacing w:line="240" w:lineRule="auto"/>
              <w:rPr>
                <w:rFonts w:cs="Times New Roman"/>
              </w:rPr>
            </w:pPr>
            <w:r w:rsidRPr="00E97537">
              <w:rPr>
                <w:rFonts w:cs="Times New Roman"/>
              </w:rPr>
              <w:t>2</w:t>
            </w:r>
          </w:p>
        </w:tc>
        <w:tc>
          <w:tcPr>
            <w:tcW w:w="3261" w:type="dxa"/>
            <w:tcBorders>
              <w:top w:val="single" w:sz="4" w:space="0" w:color="auto"/>
              <w:left w:val="single" w:sz="4" w:space="0" w:color="auto"/>
              <w:bottom w:val="single" w:sz="4" w:space="0" w:color="auto"/>
              <w:right w:val="single" w:sz="4" w:space="0" w:color="auto"/>
            </w:tcBorders>
            <w:hideMark/>
          </w:tcPr>
          <w:p w14:paraId="0FCA56DA" w14:textId="1AB1247F" w:rsidR="002003C1" w:rsidRPr="00E97537" w:rsidRDefault="002003C1" w:rsidP="00B81AE4">
            <w:pPr>
              <w:pStyle w:val="a9"/>
              <w:spacing w:line="240" w:lineRule="auto"/>
              <w:rPr>
                <w:rFonts w:cs="Times New Roman"/>
              </w:rPr>
            </w:pPr>
            <w:r w:rsidRPr="00E97537">
              <w:rPr>
                <w:rFonts w:cs="Times New Roman"/>
              </w:rPr>
              <w:t>Службы помощи (больница, поликлиника).</w:t>
            </w:r>
          </w:p>
        </w:tc>
        <w:tc>
          <w:tcPr>
            <w:tcW w:w="708" w:type="dxa"/>
            <w:tcBorders>
              <w:top w:val="single" w:sz="4" w:space="0" w:color="auto"/>
              <w:left w:val="single" w:sz="4" w:space="0" w:color="auto"/>
              <w:bottom w:val="single" w:sz="4" w:space="0" w:color="auto"/>
              <w:right w:val="single" w:sz="4" w:space="0" w:color="auto"/>
            </w:tcBorders>
            <w:hideMark/>
          </w:tcPr>
          <w:p w14:paraId="6072AE5A"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2A97A5A3" w14:textId="41375290"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6BA2A1F" w14:textId="77777777" w:rsidR="002003C1" w:rsidRPr="00E97537" w:rsidRDefault="002003C1" w:rsidP="00B81AE4">
            <w:pPr>
              <w:pStyle w:val="a9"/>
              <w:spacing w:line="240" w:lineRule="auto"/>
              <w:rPr>
                <w:rFonts w:cs="Times New Roman"/>
              </w:rPr>
            </w:pPr>
            <w:r w:rsidRPr="00E97537">
              <w:rPr>
                <w:rFonts w:cs="Times New Roman"/>
              </w:rPr>
              <w:t>Узнавание (различение) элементов городской инфраструктуры: больница, поликлиника</w:t>
            </w:r>
          </w:p>
        </w:tc>
        <w:tc>
          <w:tcPr>
            <w:tcW w:w="1559" w:type="dxa"/>
            <w:tcBorders>
              <w:top w:val="single" w:sz="4" w:space="0" w:color="auto"/>
              <w:left w:val="single" w:sz="4" w:space="0" w:color="auto"/>
              <w:bottom w:val="single" w:sz="4" w:space="0" w:color="auto"/>
              <w:right w:val="single" w:sz="4" w:space="0" w:color="auto"/>
            </w:tcBorders>
          </w:tcPr>
          <w:p w14:paraId="7EEE9ACF" w14:textId="77777777" w:rsidR="002003C1" w:rsidRPr="00E97537" w:rsidRDefault="002003C1" w:rsidP="00B81AE4">
            <w:pPr>
              <w:pStyle w:val="a9"/>
              <w:spacing w:line="240" w:lineRule="auto"/>
              <w:rPr>
                <w:rFonts w:cs="Times New Roman"/>
              </w:rPr>
            </w:pPr>
          </w:p>
        </w:tc>
      </w:tr>
      <w:tr w:rsidR="002003C1" w:rsidRPr="00E97537" w14:paraId="0C50541B" w14:textId="77777777" w:rsidTr="00B81AE4">
        <w:trPr>
          <w:trHeight w:val="407"/>
        </w:trPr>
        <w:tc>
          <w:tcPr>
            <w:tcW w:w="851" w:type="dxa"/>
            <w:tcBorders>
              <w:top w:val="single" w:sz="4" w:space="0" w:color="auto"/>
              <w:left w:val="single" w:sz="4" w:space="0" w:color="auto"/>
              <w:bottom w:val="single" w:sz="4" w:space="0" w:color="auto"/>
              <w:right w:val="single" w:sz="4" w:space="0" w:color="auto"/>
            </w:tcBorders>
            <w:hideMark/>
          </w:tcPr>
          <w:p w14:paraId="39B2FE3C" w14:textId="20B597AD" w:rsidR="002003C1" w:rsidRPr="00E97537" w:rsidRDefault="00566641" w:rsidP="00B81AE4">
            <w:pPr>
              <w:pStyle w:val="a9"/>
              <w:spacing w:line="240" w:lineRule="auto"/>
              <w:rPr>
                <w:rFonts w:cs="Times New Roman"/>
              </w:rPr>
            </w:pPr>
            <w:r w:rsidRPr="00E97537">
              <w:rPr>
                <w:rFonts w:cs="Times New Roman"/>
              </w:rPr>
              <w:t>3</w:t>
            </w:r>
          </w:p>
        </w:tc>
        <w:tc>
          <w:tcPr>
            <w:tcW w:w="3261" w:type="dxa"/>
            <w:tcBorders>
              <w:top w:val="single" w:sz="4" w:space="0" w:color="auto"/>
              <w:left w:val="single" w:sz="4" w:space="0" w:color="auto"/>
              <w:bottom w:val="single" w:sz="4" w:space="0" w:color="auto"/>
              <w:right w:val="single" w:sz="4" w:space="0" w:color="auto"/>
            </w:tcBorders>
            <w:hideMark/>
          </w:tcPr>
          <w:p w14:paraId="22D0195E" w14:textId="77777777" w:rsidR="002003C1" w:rsidRPr="00E97537" w:rsidRDefault="002003C1" w:rsidP="00B81AE4">
            <w:pPr>
              <w:pStyle w:val="a9"/>
              <w:spacing w:line="240" w:lineRule="auto"/>
              <w:rPr>
                <w:rFonts w:cs="Times New Roman"/>
              </w:rPr>
            </w:pPr>
            <w:r w:rsidRPr="00E97537">
              <w:rPr>
                <w:rFonts w:cs="Times New Roman"/>
              </w:rPr>
              <w:t>Службы помощи (полиция)</w:t>
            </w:r>
          </w:p>
          <w:p w14:paraId="2469EF43" w14:textId="77777777" w:rsidR="002003C1" w:rsidRPr="00E97537" w:rsidRDefault="002003C1" w:rsidP="00B81AE4">
            <w:pPr>
              <w:pStyle w:val="a9"/>
              <w:spacing w:line="240" w:lineRule="auto"/>
              <w:rPr>
                <w:rFonts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F0C9517"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70C04C39" w14:textId="3C90FDAF"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C3921BE" w14:textId="77777777" w:rsidR="002003C1" w:rsidRPr="00E97537" w:rsidRDefault="002003C1" w:rsidP="00B81AE4">
            <w:pPr>
              <w:pStyle w:val="a9"/>
              <w:spacing w:line="240" w:lineRule="auto"/>
              <w:rPr>
                <w:rFonts w:cs="Times New Roman"/>
              </w:rPr>
            </w:pPr>
            <w:r w:rsidRPr="00E97537">
              <w:rPr>
                <w:rFonts w:cs="Times New Roman"/>
              </w:rPr>
              <w:t>Узнавание (различение) службы помощи (полиция)</w:t>
            </w:r>
          </w:p>
        </w:tc>
        <w:tc>
          <w:tcPr>
            <w:tcW w:w="1559" w:type="dxa"/>
            <w:tcBorders>
              <w:top w:val="single" w:sz="4" w:space="0" w:color="auto"/>
              <w:left w:val="single" w:sz="4" w:space="0" w:color="auto"/>
              <w:bottom w:val="single" w:sz="4" w:space="0" w:color="auto"/>
              <w:right w:val="single" w:sz="4" w:space="0" w:color="auto"/>
            </w:tcBorders>
          </w:tcPr>
          <w:p w14:paraId="56D03363" w14:textId="77777777" w:rsidR="002003C1" w:rsidRPr="00E97537" w:rsidRDefault="002003C1" w:rsidP="00B81AE4">
            <w:pPr>
              <w:pStyle w:val="a9"/>
              <w:spacing w:line="240" w:lineRule="auto"/>
              <w:rPr>
                <w:rFonts w:cs="Times New Roman"/>
              </w:rPr>
            </w:pPr>
          </w:p>
        </w:tc>
      </w:tr>
      <w:tr w:rsidR="002003C1" w:rsidRPr="00E97537" w14:paraId="094132DF" w14:textId="77777777" w:rsidTr="00B81AE4">
        <w:tc>
          <w:tcPr>
            <w:tcW w:w="851" w:type="dxa"/>
            <w:tcBorders>
              <w:top w:val="single" w:sz="4" w:space="0" w:color="auto"/>
              <w:left w:val="single" w:sz="4" w:space="0" w:color="auto"/>
              <w:bottom w:val="single" w:sz="4" w:space="0" w:color="auto"/>
              <w:right w:val="single" w:sz="4" w:space="0" w:color="auto"/>
            </w:tcBorders>
            <w:hideMark/>
          </w:tcPr>
          <w:p w14:paraId="1C109E58" w14:textId="2B91ACD2" w:rsidR="002003C1" w:rsidRPr="00E97537" w:rsidRDefault="00566641" w:rsidP="00B81AE4">
            <w:pPr>
              <w:pStyle w:val="a9"/>
              <w:spacing w:line="240" w:lineRule="auto"/>
              <w:rPr>
                <w:rFonts w:cs="Times New Roman"/>
              </w:rPr>
            </w:pPr>
            <w:r w:rsidRPr="00E97537">
              <w:rPr>
                <w:rFonts w:cs="Times New Roman"/>
              </w:rPr>
              <w:t>4</w:t>
            </w:r>
          </w:p>
        </w:tc>
        <w:tc>
          <w:tcPr>
            <w:tcW w:w="3261" w:type="dxa"/>
            <w:tcBorders>
              <w:top w:val="single" w:sz="4" w:space="0" w:color="auto"/>
              <w:left w:val="single" w:sz="4" w:space="0" w:color="auto"/>
              <w:bottom w:val="single" w:sz="4" w:space="0" w:color="auto"/>
              <w:right w:val="single" w:sz="4" w:space="0" w:color="auto"/>
            </w:tcBorders>
            <w:hideMark/>
          </w:tcPr>
          <w:p w14:paraId="44975057" w14:textId="77777777" w:rsidR="002003C1" w:rsidRPr="00E97537" w:rsidRDefault="002003C1" w:rsidP="00B81AE4">
            <w:pPr>
              <w:pStyle w:val="a9"/>
              <w:spacing w:line="240" w:lineRule="auto"/>
              <w:rPr>
                <w:rFonts w:cs="Times New Roman"/>
              </w:rPr>
            </w:pPr>
            <w:r w:rsidRPr="00E97537">
              <w:rPr>
                <w:rFonts w:cs="Times New Roman"/>
              </w:rPr>
              <w:t>Все профессии важны.</w:t>
            </w:r>
          </w:p>
        </w:tc>
        <w:tc>
          <w:tcPr>
            <w:tcW w:w="708" w:type="dxa"/>
            <w:tcBorders>
              <w:top w:val="single" w:sz="4" w:space="0" w:color="auto"/>
              <w:left w:val="single" w:sz="4" w:space="0" w:color="auto"/>
              <w:bottom w:val="single" w:sz="4" w:space="0" w:color="auto"/>
              <w:right w:val="single" w:sz="4" w:space="0" w:color="auto"/>
            </w:tcBorders>
            <w:hideMark/>
          </w:tcPr>
          <w:p w14:paraId="7BF1E02F"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09326F54" w14:textId="617B8F46"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EE58D8E" w14:textId="77777777" w:rsidR="002003C1" w:rsidRPr="00E97537" w:rsidRDefault="002003C1" w:rsidP="00B81AE4">
            <w:pPr>
              <w:pStyle w:val="a9"/>
              <w:spacing w:line="240" w:lineRule="auto"/>
              <w:rPr>
                <w:rFonts w:cs="Times New Roman"/>
              </w:rPr>
            </w:pPr>
            <w:r w:rsidRPr="00E97537">
              <w:rPr>
                <w:rFonts w:cs="Times New Roman"/>
              </w:rPr>
              <w:t>Узнавание  (различение) профессий (врач, продавец,  кассир)</w:t>
            </w:r>
          </w:p>
          <w:p w14:paraId="77746895" w14:textId="77777777" w:rsidR="002003C1" w:rsidRPr="00E97537" w:rsidRDefault="002003C1" w:rsidP="00B81AE4">
            <w:pPr>
              <w:pStyle w:val="a9"/>
              <w:spacing w:line="240" w:lineRule="auto"/>
              <w:rPr>
                <w:rFonts w:cs="Times New Roman"/>
              </w:rPr>
            </w:pPr>
            <w:r w:rsidRPr="00E97537">
              <w:rPr>
                <w:rFonts w:cs="Times New Roman"/>
              </w:rPr>
              <w:t>Игра «Угадай профессию»</w:t>
            </w:r>
          </w:p>
        </w:tc>
        <w:tc>
          <w:tcPr>
            <w:tcW w:w="1559" w:type="dxa"/>
            <w:tcBorders>
              <w:top w:val="single" w:sz="4" w:space="0" w:color="auto"/>
              <w:left w:val="single" w:sz="4" w:space="0" w:color="auto"/>
              <w:bottom w:val="single" w:sz="4" w:space="0" w:color="auto"/>
              <w:right w:val="single" w:sz="4" w:space="0" w:color="auto"/>
            </w:tcBorders>
          </w:tcPr>
          <w:p w14:paraId="47DD20D4" w14:textId="77777777" w:rsidR="002003C1" w:rsidRPr="00E97537" w:rsidRDefault="002003C1" w:rsidP="00B81AE4">
            <w:pPr>
              <w:pStyle w:val="a9"/>
              <w:spacing w:line="240" w:lineRule="auto"/>
              <w:rPr>
                <w:rFonts w:cs="Times New Roman"/>
              </w:rPr>
            </w:pPr>
          </w:p>
        </w:tc>
      </w:tr>
      <w:tr w:rsidR="002003C1" w:rsidRPr="00E97537" w14:paraId="2701BF62" w14:textId="77777777" w:rsidTr="00B81AE4">
        <w:tc>
          <w:tcPr>
            <w:tcW w:w="851" w:type="dxa"/>
            <w:tcBorders>
              <w:top w:val="single" w:sz="4" w:space="0" w:color="auto"/>
              <w:left w:val="single" w:sz="4" w:space="0" w:color="auto"/>
              <w:bottom w:val="single" w:sz="4" w:space="0" w:color="auto"/>
              <w:right w:val="single" w:sz="4" w:space="0" w:color="auto"/>
            </w:tcBorders>
            <w:hideMark/>
          </w:tcPr>
          <w:p w14:paraId="25493DED" w14:textId="08D4E386" w:rsidR="002003C1" w:rsidRPr="00E97537" w:rsidRDefault="00566641" w:rsidP="00B81AE4">
            <w:pPr>
              <w:pStyle w:val="a9"/>
              <w:spacing w:line="240" w:lineRule="auto"/>
              <w:rPr>
                <w:rFonts w:cs="Times New Roman"/>
              </w:rPr>
            </w:pPr>
            <w:r w:rsidRPr="00E97537">
              <w:rPr>
                <w:rFonts w:cs="Times New Roman"/>
              </w:rPr>
              <w:t>5</w:t>
            </w:r>
          </w:p>
        </w:tc>
        <w:tc>
          <w:tcPr>
            <w:tcW w:w="3261" w:type="dxa"/>
            <w:tcBorders>
              <w:top w:val="single" w:sz="4" w:space="0" w:color="auto"/>
              <w:left w:val="single" w:sz="4" w:space="0" w:color="auto"/>
              <w:bottom w:val="single" w:sz="4" w:space="0" w:color="auto"/>
              <w:right w:val="single" w:sz="4" w:space="0" w:color="auto"/>
            </w:tcBorders>
            <w:hideMark/>
          </w:tcPr>
          <w:p w14:paraId="05D96752" w14:textId="77777777" w:rsidR="002003C1" w:rsidRPr="00E97537" w:rsidRDefault="002003C1" w:rsidP="00B81AE4">
            <w:pPr>
              <w:pStyle w:val="a9"/>
              <w:spacing w:line="240" w:lineRule="auto"/>
              <w:rPr>
                <w:rFonts w:cs="Times New Roman"/>
              </w:rPr>
            </w:pPr>
            <w:r w:rsidRPr="00E97537">
              <w:rPr>
                <w:rFonts w:cs="Times New Roman"/>
              </w:rPr>
              <w:t>Все профессии нужны</w:t>
            </w:r>
          </w:p>
        </w:tc>
        <w:tc>
          <w:tcPr>
            <w:tcW w:w="708" w:type="dxa"/>
            <w:tcBorders>
              <w:top w:val="single" w:sz="4" w:space="0" w:color="auto"/>
              <w:left w:val="single" w:sz="4" w:space="0" w:color="auto"/>
              <w:bottom w:val="single" w:sz="4" w:space="0" w:color="auto"/>
              <w:right w:val="single" w:sz="4" w:space="0" w:color="auto"/>
            </w:tcBorders>
            <w:hideMark/>
          </w:tcPr>
          <w:p w14:paraId="005D6D70"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1B3C2174" w14:textId="257CC7A4"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right w:val="single" w:sz="4" w:space="0" w:color="auto"/>
            </w:tcBorders>
            <w:tcMar>
              <w:top w:w="0" w:type="dxa"/>
              <w:left w:w="10" w:type="dxa"/>
              <w:bottom w:w="0" w:type="dxa"/>
              <w:right w:w="10" w:type="dxa"/>
            </w:tcMar>
          </w:tcPr>
          <w:p w14:paraId="6CDC28B8" w14:textId="77777777" w:rsidR="002003C1" w:rsidRPr="00E97537" w:rsidRDefault="002003C1" w:rsidP="00B81AE4">
            <w:pPr>
              <w:pStyle w:val="a9"/>
              <w:spacing w:line="240" w:lineRule="auto"/>
              <w:rPr>
                <w:rFonts w:cs="Times New Roman"/>
              </w:rPr>
            </w:pPr>
            <w:r w:rsidRPr="00E97537">
              <w:rPr>
                <w:rFonts w:cs="Times New Roman"/>
              </w:rPr>
              <w:t xml:space="preserve">Узнавание (различение) профессий (повар, строитель, водитель) </w:t>
            </w:r>
          </w:p>
          <w:p w14:paraId="5513114E" w14:textId="77777777" w:rsidR="002003C1" w:rsidRPr="00E97537" w:rsidRDefault="002003C1" w:rsidP="00B81AE4">
            <w:pPr>
              <w:pStyle w:val="a9"/>
              <w:spacing w:line="240" w:lineRule="auto"/>
              <w:rPr>
                <w:rFonts w:cs="Times New Roman"/>
              </w:rPr>
            </w:pPr>
            <w:r w:rsidRPr="00E97537">
              <w:rPr>
                <w:rFonts w:cs="Times New Roman"/>
              </w:rPr>
              <w:t>Игра «Угадай профессию»</w:t>
            </w:r>
          </w:p>
        </w:tc>
        <w:tc>
          <w:tcPr>
            <w:tcW w:w="1559" w:type="dxa"/>
            <w:tcBorders>
              <w:top w:val="single" w:sz="4" w:space="0" w:color="auto"/>
              <w:left w:val="single" w:sz="4" w:space="0" w:color="auto"/>
              <w:bottom w:val="single" w:sz="4" w:space="0" w:color="auto"/>
              <w:right w:val="single" w:sz="4" w:space="0" w:color="auto"/>
            </w:tcBorders>
          </w:tcPr>
          <w:p w14:paraId="578BBDEB" w14:textId="77777777" w:rsidR="002003C1" w:rsidRPr="00E97537" w:rsidRDefault="002003C1" w:rsidP="00B81AE4">
            <w:pPr>
              <w:pStyle w:val="a9"/>
              <w:spacing w:line="240" w:lineRule="auto"/>
              <w:rPr>
                <w:rFonts w:cs="Times New Roman"/>
              </w:rPr>
            </w:pPr>
          </w:p>
        </w:tc>
      </w:tr>
      <w:tr w:rsidR="002003C1" w:rsidRPr="00E97537" w14:paraId="54EC7F4C" w14:textId="77777777" w:rsidTr="00B81AE4">
        <w:tc>
          <w:tcPr>
            <w:tcW w:w="851" w:type="dxa"/>
            <w:tcBorders>
              <w:top w:val="single" w:sz="4" w:space="0" w:color="auto"/>
              <w:left w:val="single" w:sz="4" w:space="0" w:color="auto"/>
              <w:bottom w:val="single" w:sz="4" w:space="0" w:color="auto"/>
              <w:right w:val="single" w:sz="4" w:space="0" w:color="auto"/>
            </w:tcBorders>
            <w:hideMark/>
          </w:tcPr>
          <w:p w14:paraId="727B4801" w14:textId="31C507FE" w:rsidR="002003C1" w:rsidRPr="00E97537" w:rsidRDefault="00566641" w:rsidP="00B81AE4">
            <w:pPr>
              <w:pStyle w:val="a9"/>
              <w:spacing w:line="240" w:lineRule="auto"/>
              <w:rPr>
                <w:rFonts w:cs="Times New Roman"/>
              </w:rPr>
            </w:pPr>
            <w:r w:rsidRPr="00E97537">
              <w:rPr>
                <w:rFonts w:cs="Times New Roman"/>
              </w:rPr>
              <w:t>6</w:t>
            </w:r>
          </w:p>
        </w:tc>
        <w:tc>
          <w:tcPr>
            <w:tcW w:w="3261" w:type="dxa"/>
            <w:tcBorders>
              <w:top w:val="single" w:sz="4" w:space="0" w:color="auto"/>
              <w:left w:val="single" w:sz="4" w:space="0" w:color="auto"/>
              <w:bottom w:val="single" w:sz="4" w:space="0" w:color="auto"/>
              <w:right w:val="single" w:sz="4" w:space="0" w:color="auto"/>
            </w:tcBorders>
            <w:hideMark/>
          </w:tcPr>
          <w:p w14:paraId="7E8645CC" w14:textId="77777777" w:rsidR="002003C1" w:rsidRPr="00E97537" w:rsidRDefault="002003C1" w:rsidP="00B81AE4">
            <w:pPr>
              <w:pStyle w:val="a9"/>
              <w:spacing w:line="240" w:lineRule="auto"/>
              <w:rPr>
                <w:rFonts w:cs="Times New Roman"/>
              </w:rPr>
            </w:pPr>
            <w:r w:rsidRPr="00E97537">
              <w:rPr>
                <w:rFonts w:cs="Times New Roman"/>
              </w:rPr>
              <w:t>Безопасность на дорогах в городе</w:t>
            </w:r>
          </w:p>
        </w:tc>
        <w:tc>
          <w:tcPr>
            <w:tcW w:w="708" w:type="dxa"/>
            <w:tcBorders>
              <w:top w:val="single" w:sz="4" w:space="0" w:color="auto"/>
              <w:left w:val="single" w:sz="4" w:space="0" w:color="auto"/>
              <w:bottom w:val="single" w:sz="4" w:space="0" w:color="auto"/>
              <w:right w:val="single" w:sz="4" w:space="0" w:color="auto"/>
            </w:tcBorders>
            <w:hideMark/>
          </w:tcPr>
          <w:p w14:paraId="003091A2"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624FA454" w14:textId="7216B322"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460185D" w14:textId="77777777" w:rsidR="002003C1" w:rsidRPr="00E97537" w:rsidRDefault="002003C1" w:rsidP="00B81AE4">
            <w:pPr>
              <w:pStyle w:val="a9"/>
              <w:spacing w:line="240" w:lineRule="auto"/>
              <w:rPr>
                <w:rFonts w:cs="Times New Roman"/>
              </w:rPr>
            </w:pPr>
            <w:r w:rsidRPr="00E97537">
              <w:rPr>
                <w:rFonts w:cs="Times New Roman"/>
              </w:rPr>
              <w:t>Дорожный знак «Пешеходный переход», разметка «зебра», светофор. Экскурсия на пешеходный переход, выполнение правил перехода</w:t>
            </w:r>
          </w:p>
        </w:tc>
        <w:tc>
          <w:tcPr>
            <w:tcW w:w="1559" w:type="dxa"/>
            <w:tcBorders>
              <w:top w:val="single" w:sz="4" w:space="0" w:color="auto"/>
              <w:left w:val="single" w:sz="4" w:space="0" w:color="auto"/>
              <w:bottom w:val="single" w:sz="4" w:space="0" w:color="auto"/>
              <w:right w:val="single" w:sz="4" w:space="0" w:color="auto"/>
            </w:tcBorders>
          </w:tcPr>
          <w:p w14:paraId="15937497" w14:textId="77777777" w:rsidR="002003C1" w:rsidRPr="00E97537" w:rsidRDefault="002003C1" w:rsidP="00B81AE4">
            <w:pPr>
              <w:pStyle w:val="a9"/>
              <w:spacing w:line="240" w:lineRule="auto"/>
              <w:rPr>
                <w:rFonts w:cs="Times New Roman"/>
              </w:rPr>
            </w:pPr>
          </w:p>
        </w:tc>
      </w:tr>
      <w:tr w:rsidR="002003C1" w:rsidRPr="00E97537" w14:paraId="7DA25CD2" w14:textId="77777777" w:rsidTr="00B81AE4">
        <w:trPr>
          <w:trHeight w:val="683"/>
        </w:trPr>
        <w:tc>
          <w:tcPr>
            <w:tcW w:w="851" w:type="dxa"/>
            <w:tcBorders>
              <w:top w:val="single" w:sz="4" w:space="0" w:color="auto"/>
              <w:left w:val="single" w:sz="4" w:space="0" w:color="auto"/>
              <w:bottom w:val="single" w:sz="4" w:space="0" w:color="auto"/>
              <w:right w:val="single" w:sz="4" w:space="0" w:color="auto"/>
            </w:tcBorders>
            <w:hideMark/>
          </w:tcPr>
          <w:p w14:paraId="6C47D664" w14:textId="044CF31C" w:rsidR="002003C1" w:rsidRPr="00E97537" w:rsidRDefault="00566641" w:rsidP="00B81AE4">
            <w:pPr>
              <w:pStyle w:val="a9"/>
              <w:spacing w:line="240" w:lineRule="auto"/>
              <w:rPr>
                <w:rFonts w:cs="Times New Roman"/>
              </w:rPr>
            </w:pPr>
            <w:r w:rsidRPr="00E97537">
              <w:rPr>
                <w:rFonts w:cs="Times New Roman"/>
              </w:rPr>
              <w:t>7</w:t>
            </w:r>
          </w:p>
        </w:tc>
        <w:tc>
          <w:tcPr>
            <w:tcW w:w="3261" w:type="dxa"/>
            <w:tcBorders>
              <w:top w:val="single" w:sz="4" w:space="0" w:color="auto"/>
              <w:left w:val="single" w:sz="4" w:space="0" w:color="auto"/>
              <w:bottom w:val="single" w:sz="4" w:space="0" w:color="auto"/>
              <w:right w:val="single" w:sz="4" w:space="0" w:color="auto"/>
            </w:tcBorders>
            <w:hideMark/>
          </w:tcPr>
          <w:p w14:paraId="1AF8AA46" w14:textId="77777777" w:rsidR="002003C1" w:rsidRPr="00E97537" w:rsidRDefault="002003C1" w:rsidP="00B81AE4">
            <w:pPr>
              <w:pStyle w:val="a9"/>
              <w:spacing w:line="240" w:lineRule="auto"/>
              <w:rPr>
                <w:rFonts w:cs="Times New Roman"/>
              </w:rPr>
            </w:pPr>
            <w:r w:rsidRPr="00E97537">
              <w:rPr>
                <w:rFonts w:cs="Times New Roman"/>
                <w:b/>
              </w:rPr>
              <w:t xml:space="preserve">Транспорт.                  </w:t>
            </w:r>
            <w:r w:rsidRPr="00E97537">
              <w:rPr>
                <w:rFonts w:cs="Times New Roman"/>
              </w:rPr>
              <w:t>Общественный транспорт</w:t>
            </w:r>
          </w:p>
        </w:tc>
        <w:tc>
          <w:tcPr>
            <w:tcW w:w="708" w:type="dxa"/>
            <w:tcBorders>
              <w:top w:val="single" w:sz="4" w:space="0" w:color="auto"/>
              <w:left w:val="single" w:sz="4" w:space="0" w:color="auto"/>
              <w:bottom w:val="single" w:sz="4" w:space="0" w:color="auto"/>
              <w:right w:val="single" w:sz="4" w:space="0" w:color="auto"/>
            </w:tcBorders>
            <w:hideMark/>
          </w:tcPr>
          <w:p w14:paraId="50A9014A"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7EA3671E" w14:textId="0A8D40BC" w:rsidR="002003C1" w:rsidRPr="00E97537" w:rsidRDefault="002003C1" w:rsidP="00B81AE4">
            <w:pPr>
              <w:pStyle w:val="a9"/>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5DB7F809" w14:textId="77777777" w:rsidR="002003C1" w:rsidRPr="00E97537" w:rsidRDefault="002003C1" w:rsidP="00B81AE4">
            <w:pPr>
              <w:pStyle w:val="a9"/>
              <w:rPr>
                <w:rFonts w:cs="Times New Roman"/>
              </w:rPr>
            </w:pPr>
            <w:r w:rsidRPr="00E97537">
              <w:rPr>
                <w:rFonts w:cs="Times New Roman"/>
              </w:rPr>
              <w:t>Формирование представлений о наземном транспорте. (автобус, трамвай ,троллейбус, маршрутное такси)</w:t>
            </w:r>
          </w:p>
        </w:tc>
        <w:tc>
          <w:tcPr>
            <w:tcW w:w="1559" w:type="dxa"/>
            <w:tcBorders>
              <w:top w:val="single" w:sz="4" w:space="0" w:color="auto"/>
              <w:left w:val="single" w:sz="4" w:space="0" w:color="auto"/>
              <w:bottom w:val="single" w:sz="4" w:space="0" w:color="auto"/>
              <w:right w:val="single" w:sz="4" w:space="0" w:color="auto"/>
            </w:tcBorders>
          </w:tcPr>
          <w:p w14:paraId="75B36122" w14:textId="77777777" w:rsidR="002003C1" w:rsidRPr="00E97537" w:rsidRDefault="002003C1" w:rsidP="00B81AE4">
            <w:pPr>
              <w:pStyle w:val="a9"/>
              <w:rPr>
                <w:rFonts w:cs="Times New Roman"/>
              </w:rPr>
            </w:pPr>
          </w:p>
        </w:tc>
      </w:tr>
      <w:tr w:rsidR="002003C1" w:rsidRPr="00E97537" w14:paraId="7EFECC80" w14:textId="77777777" w:rsidTr="00B81AE4">
        <w:trPr>
          <w:trHeight w:val="693"/>
        </w:trPr>
        <w:tc>
          <w:tcPr>
            <w:tcW w:w="851" w:type="dxa"/>
            <w:tcBorders>
              <w:top w:val="single" w:sz="4" w:space="0" w:color="auto"/>
              <w:left w:val="single" w:sz="4" w:space="0" w:color="auto"/>
              <w:bottom w:val="single" w:sz="4" w:space="0" w:color="auto"/>
              <w:right w:val="single" w:sz="4" w:space="0" w:color="auto"/>
            </w:tcBorders>
            <w:hideMark/>
          </w:tcPr>
          <w:p w14:paraId="58CFCDB6" w14:textId="22DD2A62" w:rsidR="002003C1" w:rsidRPr="00E97537" w:rsidRDefault="00566641" w:rsidP="00B81AE4">
            <w:pPr>
              <w:pStyle w:val="a9"/>
              <w:spacing w:line="240" w:lineRule="auto"/>
              <w:rPr>
                <w:rFonts w:cs="Times New Roman"/>
              </w:rPr>
            </w:pPr>
            <w:r w:rsidRPr="00E97537">
              <w:rPr>
                <w:rFonts w:cs="Times New Roman"/>
              </w:rPr>
              <w:t>8</w:t>
            </w:r>
          </w:p>
        </w:tc>
        <w:tc>
          <w:tcPr>
            <w:tcW w:w="3261" w:type="dxa"/>
            <w:tcBorders>
              <w:top w:val="single" w:sz="4" w:space="0" w:color="auto"/>
              <w:left w:val="single" w:sz="4" w:space="0" w:color="auto"/>
              <w:bottom w:val="single" w:sz="4" w:space="0" w:color="auto"/>
              <w:right w:val="single" w:sz="4" w:space="0" w:color="auto"/>
            </w:tcBorders>
            <w:hideMark/>
          </w:tcPr>
          <w:p w14:paraId="3713AED6" w14:textId="77777777" w:rsidR="002003C1" w:rsidRPr="00E97537" w:rsidRDefault="002003C1" w:rsidP="00B81AE4">
            <w:pPr>
              <w:pStyle w:val="a9"/>
              <w:spacing w:line="240" w:lineRule="auto"/>
              <w:rPr>
                <w:rFonts w:cs="Times New Roman"/>
              </w:rPr>
            </w:pPr>
            <w:r w:rsidRPr="00E97537">
              <w:rPr>
                <w:rFonts w:cs="Times New Roman"/>
              </w:rPr>
              <w:t>Правила поведения в общественном транспорте</w:t>
            </w:r>
          </w:p>
        </w:tc>
        <w:tc>
          <w:tcPr>
            <w:tcW w:w="708" w:type="dxa"/>
            <w:tcBorders>
              <w:top w:val="single" w:sz="4" w:space="0" w:color="auto"/>
              <w:left w:val="single" w:sz="4" w:space="0" w:color="auto"/>
              <w:bottom w:val="single" w:sz="4" w:space="0" w:color="auto"/>
              <w:right w:val="single" w:sz="4" w:space="0" w:color="auto"/>
            </w:tcBorders>
            <w:hideMark/>
          </w:tcPr>
          <w:p w14:paraId="09271AEB"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C404E50" w14:textId="2CE6E49F" w:rsidR="002003C1" w:rsidRPr="00E97537" w:rsidRDefault="002003C1" w:rsidP="00B81AE4">
            <w:pPr>
              <w:spacing w:after="0" w:line="240" w:lineRule="auto"/>
              <w:rPr>
                <w:rFonts w:ascii="Times New Roman" w:eastAsia="SimSun" w:hAnsi="Times New Roman" w:cs="Times New Roman"/>
                <w:sz w:val="24"/>
                <w:szCs w:val="24"/>
                <w:lang w:eastAsia="zh-CN" w:bidi="hi-IN"/>
              </w:rPr>
            </w:pPr>
          </w:p>
        </w:tc>
        <w:tc>
          <w:tcPr>
            <w:tcW w:w="3020" w:type="dxa"/>
            <w:tcBorders>
              <w:top w:val="single" w:sz="4" w:space="0" w:color="auto"/>
              <w:left w:val="single" w:sz="4" w:space="0" w:color="auto"/>
              <w:right w:val="single" w:sz="4" w:space="0" w:color="auto"/>
            </w:tcBorders>
            <w:vAlign w:val="center"/>
            <w:hideMark/>
          </w:tcPr>
          <w:p w14:paraId="0A091B99" w14:textId="77777777" w:rsidR="002003C1" w:rsidRPr="00E97537" w:rsidRDefault="002003C1" w:rsidP="00B81AE4">
            <w:pPr>
              <w:spacing w:after="0" w:line="240" w:lineRule="auto"/>
              <w:rPr>
                <w:rFonts w:ascii="Times New Roman" w:eastAsia="SimSun" w:hAnsi="Times New Roman" w:cs="Times New Roman"/>
                <w:sz w:val="24"/>
                <w:szCs w:val="24"/>
                <w:lang w:eastAsia="zh-CN" w:bidi="hi-IN"/>
              </w:rPr>
            </w:pPr>
            <w:r w:rsidRPr="00E97537">
              <w:rPr>
                <w:rFonts w:ascii="Times New Roman" w:hAnsi="Times New Roman" w:cs="Times New Roman"/>
                <w:sz w:val="24"/>
                <w:szCs w:val="24"/>
              </w:rPr>
              <w:t>Игра: «Мы пассажиры» Работа с сюжетными картинками «Правила безопасности в общественных местах», «Правила дорожного движения».</w:t>
            </w:r>
          </w:p>
        </w:tc>
        <w:tc>
          <w:tcPr>
            <w:tcW w:w="1559" w:type="dxa"/>
            <w:tcBorders>
              <w:top w:val="single" w:sz="4" w:space="0" w:color="auto"/>
              <w:left w:val="single" w:sz="4" w:space="0" w:color="auto"/>
              <w:bottom w:val="single" w:sz="4" w:space="0" w:color="auto"/>
              <w:right w:val="single" w:sz="4" w:space="0" w:color="auto"/>
            </w:tcBorders>
            <w:vAlign w:val="center"/>
          </w:tcPr>
          <w:p w14:paraId="1A746977" w14:textId="77777777" w:rsidR="002003C1" w:rsidRPr="00E97537" w:rsidRDefault="002003C1" w:rsidP="00B81AE4">
            <w:pPr>
              <w:spacing w:after="0" w:line="240" w:lineRule="auto"/>
              <w:rPr>
                <w:rFonts w:ascii="Times New Roman" w:eastAsia="SimSun" w:hAnsi="Times New Roman" w:cs="Times New Roman"/>
                <w:sz w:val="24"/>
                <w:szCs w:val="24"/>
                <w:lang w:eastAsia="zh-CN" w:bidi="hi-IN"/>
              </w:rPr>
            </w:pPr>
          </w:p>
        </w:tc>
      </w:tr>
      <w:tr w:rsidR="002003C1" w:rsidRPr="00E97537" w14:paraId="6AAA4829" w14:textId="77777777" w:rsidTr="00B81AE4">
        <w:trPr>
          <w:trHeight w:val="3108"/>
        </w:trPr>
        <w:tc>
          <w:tcPr>
            <w:tcW w:w="851" w:type="dxa"/>
            <w:tcBorders>
              <w:top w:val="single" w:sz="4" w:space="0" w:color="auto"/>
              <w:left w:val="single" w:sz="4" w:space="0" w:color="auto"/>
              <w:bottom w:val="single" w:sz="4" w:space="0" w:color="auto"/>
              <w:right w:val="single" w:sz="4" w:space="0" w:color="auto"/>
            </w:tcBorders>
            <w:hideMark/>
          </w:tcPr>
          <w:p w14:paraId="084EDD6E" w14:textId="1CDF42F2" w:rsidR="002003C1" w:rsidRPr="00E97537" w:rsidRDefault="00566641" w:rsidP="00B81AE4">
            <w:pPr>
              <w:pStyle w:val="a9"/>
              <w:spacing w:line="240" w:lineRule="auto"/>
              <w:rPr>
                <w:rFonts w:cs="Times New Roman"/>
              </w:rPr>
            </w:pPr>
            <w:r w:rsidRPr="00E97537">
              <w:rPr>
                <w:rFonts w:cs="Times New Roman"/>
              </w:rPr>
              <w:lastRenderedPageBreak/>
              <w:t>9</w:t>
            </w:r>
          </w:p>
        </w:tc>
        <w:tc>
          <w:tcPr>
            <w:tcW w:w="3261" w:type="dxa"/>
            <w:tcBorders>
              <w:top w:val="single" w:sz="4" w:space="0" w:color="auto"/>
              <w:left w:val="single" w:sz="4" w:space="0" w:color="auto"/>
              <w:bottom w:val="single" w:sz="4" w:space="0" w:color="auto"/>
              <w:right w:val="single" w:sz="4" w:space="0" w:color="auto"/>
            </w:tcBorders>
            <w:hideMark/>
          </w:tcPr>
          <w:p w14:paraId="5491864C" w14:textId="77777777" w:rsidR="002003C1" w:rsidRPr="00E97537" w:rsidRDefault="002003C1" w:rsidP="00B81AE4">
            <w:pPr>
              <w:pStyle w:val="a9"/>
              <w:spacing w:line="240" w:lineRule="auto"/>
              <w:rPr>
                <w:rFonts w:cs="Times New Roman"/>
              </w:rPr>
            </w:pPr>
            <w:r w:rsidRPr="00E97537">
              <w:rPr>
                <w:rFonts w:cs="Times New Roman"/>
              </w:rPr>
              <w:t>Специальный транспорт</w:t>
            </w:r>
          </w:p>
        </w:tc>
        <w:tc>
          <w:tcPr>
            <w:tcW w:w="708" w:type="dxa"/>
            <w:tcBorders>
              <w:top w:val="single" w:sz="4" w:space="0" w:color="auto"/>
              <w:left w:val="single" w:sz="4" w:space="0" w:color="auto"/>
              <w:bottom w:val="single" w:sz="4" w:space="0" w:color="auto"/>
              <w:right w:val="single" w:sz="4" w:space="0" w:color="auto"/>
            </w:tcBorders>
            <w:hideMark/>
          </w:tcPr>
          <w:p w14:paraId="6DD9FA6E"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5E695295" w14:textId="7ADCE030"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9920B74" w14:textId="77777777" w:rsidR="002003C1" w:rsidRPr="00E97537" w:rsidRDefault="002003C1" w:rsidP="00B81AE4">
            <w:pPr>
              <w:pStyle w:val="a9"/>
              <w:spacing w:after="0" w:line="240" w:lineRule="auto"/>
              <w:rPr>
                <w:rFonts w:cs="Times New Roman"/>
              </w:rPr>
            </w:pPr>
            <w:r w:rsidRPr="00E97537">
              <w:rPr>
                <w:rFonts w:cs="Times New Roman"/>
              </w:rPr>
              <w:t>Знакомство со специальным транспортом(снегоуборочная машина)</w:t>
            </w:r>
          </w:p>
          <w:p w14:paraId="42CE1524" w14:textId="77777777" w:rsidR="002003C1" w:rsidRPr="00E97537" w:rsidRDefault="002003C1" w:rsidP="00B81AE4">
            <w:pPr>
              <w:pStyle w:val="a9"/>
              <w:spacing w:line="240" w:lineRule="auto"/>
              <w:rPr>
                <w:rFonts w:cs="Times New Roman"/>
              </w:rPr>
            </w:pPr>
            <w:r w:rsidRPr="00E97537">
              <w:rPr>
                <w:rFonts w:cs="Times New Roman"/>
              </w:rPr>
              <w:t xml:space="preserve"> Просмотр мультфильма Узнавание (различение) специального транспорта (снегоуборочная машина). Рисование и разукрашивание пожарной машины</w:t>
            </w:r>
          </w:p>
        </w:tc>
        <w:tc>
          <w:tcPr>
            <w:tcW w:w="1559" w:type="dxa"/>
            <w:tcBorders>
              <w:top w:val="single" w:sz="4" w:space="0" w:color="auto"/>
              <w:left w:val="single" w:sz="4" w:space="0" w:color="auto"/>
              <w:bottom w:val="single" w:sz="4" w:space="0" w:color="auto"/>
              <w:right w:val="single" w:sz="4" w:space="0" w:color="auto"/>
            </w:tcBorders>
          </w:tcPr>
          <w:p w14:paraId="770DE229" w14:textId="77777777" w:rsidR="002003C1" w:rsidRPr="00E97537" w:rsidRDefault="002003C1" w:rsidP="00B81AE4">
            <w:pPr>
              <w:pStyle w:val="a9"/>
              <w:spacing w:line="240" w:lineRule="auto"/>
              <w:rPr>
                <w:rFonts w:cs="Times New Roman"/>
              </w:rPr>
            </w:pPr>
          </w:p>
        </w:tc>
      </w:tr>
      <w:tr w:rsidR="002003C1" w:rsidRPr="00E97537" w14:paraId="2E951D5B" w14:textId="77777777" w:rsidTr="00B81AE4">
        <w:trPr>
          <w:trHeight w:val="605"/>
        </w:trPr>
        <w:tc>
          <w:tcPr>
            <w:tcW w:w="851" w:type="dxa"/>
            <w:tcBorders>
              <w:top w:val="single" w:sz="4" w:space="0" w:color="auto"/>
              <w:left w:val="single" w:sz="4" w:space="0" w:color="auto"/>
              <w:bottom w:val="single" w:sz="4" w:space="0" w:color="auto"/>
              <w:right w:val="single" w:sz="4" w:space="0" w:color="auto"/>
            </w:tcBorders>
            <w:hideMark/>
          </w:tcPr>
          <w:p w14:paraId="219F441C" w14:textId="7D24400A" w:rsidR="002003C1" w:rsidRPr="00E97537" w:rsidRDefault="00566641" w:rsidP="00B81AE4">
            <w:pPr>
              <w:pStyle w:val="a9"/>
              <w:spacing w:line="240" w:lineRule="auto"/>
              <w:rPr>
                <w:rFonts w:cs="Times New Roman"/>
              </w:rPr>
            </w:pPr>
            <w:r w:rsidRPr="00E97537">
              <w:rPr>
                <w:rFonts w:cs="Times New Roman"/>
              </w:rPr>
              <w:t>10</w:t>
            </w:r>
          </w:p>
        </w:tc>
        <w:tc>
          <w:tcPr>
            <w:tcW w:w="3261" w:type="dxa"/>
            <w:tcBorders>
              <w:top w:val="single" w:sz="4" w:space="0" w:color="auto"/>
              <w:left w:val="single" w:sz="4" w:space="0" w:color="auto"/>
              <w:bottom w:val="single" w:sz="4" w:space="0" w:color="auto"/>
              <w:right w:val="single" w:sz="4" w:space="0" w:color="auto"/>
            </w:tcBorders>
            <w:hideMark/>
          </w:tcPr>
          <w:p w14:paraId="76049945" w14:textId="77777777" w:rsidR="002003C1" w:rsidRPr="00E97537" w:rsidRDefault="002003C1" w:rsidP="00B81AE4">
            <w:pPr>
              <w:pStyle w:val="a9"/>
              <w:spacing w:line="240" w:lineRule="auto"/>
              <w:rPr>
                <w:rFonts w:cs="Times New Roman"/>
              </w:rPr>
            </w:pPr>
            <w:r w:rsidRPr="00E97537">
              <w:rPr>
                <w:rFonts w:cs="Times New Roman"/>
              </w:rPr>
              <w:t>Безопасное поведение на улице</w:t>
            </w:r>
          </w:p>
        </w:tc>
        <w:tc>
          <w:tcPr>
            <w:tcW w:w="708" w:type="dxa"/>
            <w:tcBorders>
              <w:top w:val="single" w:sz="4" w:space="0" w:color="auto"/>
              <w:left w:val="single" w:sz="4" w:space="0" w:color="auto"/>
              <w:bottom w:val="single" w:sz="4" w:space="0" w:color="auto"/>
              <w:right w:val="single" w:sz="4" w:space="0" w:color="auto"/>
            </w:tcBorders>
            <w:hideMark/>
          </w:tcPr>
          <w:p w14:paraId="2978E7A0"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1E5AACD5" w14:textId="1AA95C1D"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7A53AB4" w14:textId="77777777" w:rsidR="002003C1" w:rsidRPr="00E97537" w:rsidRDefault="002003C1" w:rsidP="00B81AE4">
            <w:pPr>
              <w:pStyle w:val="a9"/>
              <w:spacing w:line="240" w:lineRule="auto"/>
              <w:rPr>
                <w:rFonts w:cs="Times New Roman"/>
              </w:rPr>
            </w:pPr>
            <w:r w:rsidRPr="00E97537">
              <w:rPr>
                <w:rFonts w:cs="Times New Roman"/>
              </w:rPr>
              <w:t>Рассказать о правилах безопасного поведения пешеходов на городских улицах и загородных дорогах и общественных транспортах. Показать значение светофора и дорожной разметки для пешехода</w:t>
            </w:r>
          </w:p>
        </w:tc>
        <w:tc>
          <w:tcPr>
            <w:tcW w:w="1559" w:type="dxa"/>
            <w:tcBorders>
              <w:top w:val="single" w:sz="4" w:space="0" w:color="auto"/>
              <w:left w:val="single" w:sz="4" w:space="0" w:color="auto"/>
              <w:bottom w:val="single" w:sz="4" w:space="0" w:color="auto"/>
              <w:right w:val="single" w:sz="4" w:space="0" w:color="auto"/>
            </w:tcBorders>
          </w:tcPr>
          <w:p w14:paraId="38C9BE45" w14:textId="77777777" w:rsidR="002003C1" w:rsidRPr="00E97537" w:rsidRDefault="002003C1" w:rsidP="00B81AE4">
            <w:pPr>
              <w:pStyle w:val="a9"/>
              <w:spacing w:line="240" w:lineRule="auto"/>
              <w:rPr>
                <w:rFonts w:cs="Times New Roman"/>
              </w:rPr>
            </w:pPr>
          </w:p>
        </w:tc>
      </w:tr>
      <w:tr w:rsidR="002003C1" w:rsidRPr="00E97537" w14:paraId="49665D29" w14:textId="77777777" w:rsidTr="00B81AE4">
        <w:tc>
          <w:tcPr>
            <w:tcW w:w="851" w:type="dxa"/>
            <w:tcBorders>
              <w:top w:val="single" w:sz="4" w:space="0" w:color="auto"/>
              <w:left w:val="single" w:sz="4" w:space="0" w:color="auto"/>
              <w:bottom w:val="single" w:sz="4" w:space="0" w:color="auto"/>
              <w:right w:val="single" w:sz="4" w:space="0" w:color="auto"/>
            </w:tcBorders>
            <w:hideMark/>
          </w:tcPr>
          <w:p w14:paraId="2994000E" w14:textId="4D466B3D" w:rsidR="002003C1" w:rsidRPr="00E97537" w:rsidRDefault="00566641" w:rsidP="00B81AE4">
            <w:pPr>
              <w:pStyle w:val="a9"/>
              <w:spacing w:line="240" w:lineRule="auto"/>
              <w:rPr>
                <w:rFonts w:cs="Times New Roman"/>
              </w:rPr>
            </w:pPr>
            <w:r w:rsidRPr="00E97537">
              <w:rPr>
                <w:rFonts w:cs="Times New Roman"/>
              </w:rPr>
              <w:t>1</w:t>
            </w:r>
            <w:r w:rsidR="00E97537" w:rsidRPr="00E97537">
              <w:rPr>
                <w:rFonts w:cs="Times New Roman"/>
              </w:rPr>
              <w:t>1</w:t>
            </w:r>
          </w:p>
        </w:tc>
        <w:tc>
          <w:tcPr>
            <w:tcW w:w="3261" w:type="dxa"/>
            <w:tcBorders>
              <w:top w:val="single" w:sz="4" w:space="0" w:color="auto"/>
              <w:left w:val="single" w:sz="4" w:space="0" w:color="auto"/>
              <w:bottom w:val="single" w:sz="4" w:space="0" w:color="auto"/>
              <w:right w:val="single" w:sz="4" w:space="0" w:color="auto"/>
            </w:tcBorders>
            <w:hideMark/>
          </w:tcPr>
          <w:p w14:paraId="2DD2E451" w14:textId="77777777" w:rsidR="002003C1" w:rsidRPr="00E97537" w:rsidRDefault="002003C1" w:rsidP="00B81AE4">
            <w:pPr>
              <w:pStyle w:val="a9"/>
              <w:spacing w:line="240" w:lineRule="auto"/>
              <w:rPr>
                <w:rFonts w:cs="Times New Roman"/>
                <w:b/>
              </w:rPr>
            </w:pPr>
            <w:r w:rsidRPr="00E97537">
              <w:rPr>
                <w:rFonts w:cs="Times New Roman"/>
                <w:b/>
              </w:rPr>
              <w:t>Традиции, обычаи</w:t>
            </w:r>
          </w:p>
          <w:p w14:paraId="0E8DB8FE" w14:textId="210E4B68" w:rsidR="002003C1" w:rsidRPr="00E97537" w:rsidRDefault="002003C1" w:rsidP="00B81AE4">
            <w:pPr>
              <w:pStyle w:val="a9"/>
              <w:spacing w:line="240" w:lineRule="auto"/>
              <w:rPr>
                <w:rFonts w:cs="Times New Roman"/>
                <w:b/>
              </w:rPr>
            </w:pPr>
            <w:r w:rsidRPr="00E97537">
              <w:rPr>
                <w:rStyle w:val="c0"/>
                <w:rFonts w:cs="Times New Roman"/>
                <w:color w:val="000000"/>
              </w:rPr>
              <w:t>Традициии атрибуты праздников: Новый Год</w:t>
            </w:r>
            <w:r w:rsidR="00566641" w:rsidRPr="00E97537">
              <w:rPr>
                <w:rStyle w:val="c0"/>
                <w:rFonts w:cs="Times New Roman"/>
                <w:color w:val="000000"/>
              </w:rPr>
              <w:t>, Рождество.</w:t>
            </w:r>
          </w:p>
        </w:tc>
        <w:tc>
          <w:tcPr>
            <w:tcW w:w="708" w:type="dxa"/>
            <w:tcBorders>
              <w:top w:val="single" w:sz="4" w:space="0" w:color="auto"/>
              <w:left w:val="single" w:sz="4" w:space="0" w:color="auto"/>
              <w:bottom w:val="single" w:sz="4" w:space="0" w:color="auto"/>
              <w:right w:val="single" w:sz="4" w:space="0" w:color="auto"/>
            </w:tcBorders>
            <w:hideMark/>
          </w:tcPr>
          <w:p w14:paraId="6DFE9946"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5B4B0AB0" w14:textId="4BA1721E"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F681481" w14:textId="57A3FB03" w:rsidR="00566641" w:rsidRPr="00E97537" w:rsidRDefault="002003C1" w:rsidP="00566641">
            <w:pPr>
              <w:pStyle w:val="a9"/>
              <w:spacing w:line="240" w:lineRule="auto"/>
              <w:rPr>
                <w:rFonts w:cs="Times New Roman"/>
              </w:rPr>
            </w:pPr>
            <w:r w:rsidRPr="00E97537">
              <w:rPr>
                <w:rFonts w:cs="Times New Roman"/>
              </w:rPr>
              <w:t>Познакомить с традициями и атрибутами зимнего праздника Новый год; Просмотр презентации: «Новогодний праздник»; Подготовка к новогоднему празднику (поделки, стихи, песни)</w:t>
            </w:r>
            <w:r w:rsidR="00566641" w:rsidRPr="00E97537">
              <w:rPr>
                <w:rFonts w:cs="Times New Roman"/>
              </w:rPr>
              <w:t xml:space="preserve"> Познакомить с традициями и атрибутами зимнего праздника Рождество Просмотр презентации: «Рождество»</w:t>
            </w:r>
          </w:p>
          <w:p w14:paraId="68E5F04E" w14:textId="66E76F41" w:rsidR="002003C1" w:rsidRPr="00E97537" w:rsidRDefault="00566641" w:rsidP="00566641">
            <w:pPr>
              <w:pStyle w:val="a9"/>
              <w:spacing w:line="240" w:lineRule="auto"/>
              <w:rPr>
                <w:rFonts w:cs="Times New Roman"/>
              </w:rPr>
            </w:pPr>
            <w:r w:rsidRPr="00E97537">
              <w:rPr>
                <w:rFonts w:cs="Times New Roman"/>
              </w:rPr>
              <w:t>Изготовление рождественской открытки</w:t>
            </w:r>
          </w:p>
        </w:tc>
        <w:tc>
          <w:tcPr>
            <w:tcW w:w="1559" w:type="dxa"/>
            <w:tcBorders>
              <w:top w:val="single" w:sz="4" w:space="0" w:color="auto"/>
              <w:left w:val="single" w:sz="4" w:space="0" w:color="auto"/>
              <w:bottom w:val="single" w:sz="4" w:space="0" w:color="auto"/>
              <w:right w:val="single" w:sz="4" w:space="0" w:color="auto"/>
            </w:tcBorders>
          </w:tcPr>
          <w:p w14:paraId="5840CF87" w14:textId="77777777" w:rsidR="002003C1" w:rsidRPr="00E97537" w:rsidRDefault="002003C1" w:rsidP="00B81AE4">
            <w:pPr>
              <w:pStyle w:val="a9"/>
              <w:spacing w:line="240" w:lineRule="auto"/>
              <w:rPr>
                <w:rFonts w:cs="Times New Roman"/>
              </w:rPr>
            </w:pPr>
          </w:p>
        </w:tc>
      </w:tr>
      <w:tr w:rsidR="002003C1" w:rsidRPr="00E97537" w14:paraId="142122D3" w14:textId="77777777" w:rsidTr="00B81AE4">
        <w:tc>
          <w:tcPr>
            <w:tcW w:w="851" w:type="dxa"/>
            <w:tcBorders>
              <w:top w:val="single" w:sz="4" w:space="0" w:color="auto"/>
              <w:left w:val="single" w:sz="4" w:space="0" w:color="auto"/>
              <w:bottom w:val="single" w:sz="4" w:space="0" w:color="auto"/>
              <w:right w:val="single" w:sz="4" w:space="0" w:color="auto"/>
            </w:tcBorders>
            <w:hideMark/>
          </w:tcPr>
          <w:p w14:paraId="316EE8DA" w14:textId="3215D10C" w:rsidR="002003C1" w:rsidRPr="00E97537" w:rsidRDefault="00566641" w:rsidP="00B81AE4">
            <w:pPr>
              <w:pStyle w:val="a9"/>
              <w:spacing w:line="240" w:lineRule="auto"/>
              <w:rPr>
                <w:rFonts w:cs="Times New Roman"/>
              </w:rPr>
            </w:pPr>
            <w:r w:rsidRPr="00E97537">
              <w:rPr>
                <w:rFonts w:cs="Times New Roman"/>
              </w:rPr>
              <w:t>1</w:t>
            </w:r>
            <w:r w:rsidR="00E97537" w:rsidRPr="00E97537">
              <w:rPr>
                <w:rFonts w:cs="Times New Roman"/>
              </w:rPr>
              <w:t>2</w:t>
            </w:r>
          </w:p>
        </w:tc>
        <w:tc>
          <w:tcPr>
            <w:tcW w:w="3261" w:type="dxa"/>
            <w:tcBorders>
              <w:top w:val="single" w:sz="4" w:space="0" w:color="auto"/>
              <w:left w:val="single" w:sz="4" w:space="0" w:color="auto"/>
              <w:bottom w:val="single" w:sz="4" w:space="0" w:color="auto"/>
              <w:right w:val="single" w:sz="4" w:space="0" w:color="auto"/>
            </w:tcBorders>
            <w:hideMark/>
          </w:tcPr>
          <w:p w14:paraId="06E7C180" w14:textId="77777777" w:rsidR="002003C1" w:rsidRPr="00E97537" w:rsidRDefault="002003C1" w:rsidP="00B81AE4">
            <w:pPr>
              <w:pStyle w:val="a9"/>
              <w:spacing w:line="240" w:lineRule="auto"/>
              <w:rPr>
                <w:rFonts w:cs="Times New Roman"/>
              </w:rPr>
            </w:pPr>
            <w:r w:rsidRPr="00E97537">
              <w:rPr>
                <w:rFonts w:cs="Times New Roman"/>
              </w:rPr>
              <w:t>Праздники весной</w:t>
            </w:r>
          </w:p>
        </w:tc>
        <w:tc>
          <w:tcPr>
            <w:tcW w:w="708" w:type="dxa"/>
            <w:tcBorders>
              <w:top w:val="single" w:sz="4" w:space="0" w:color="auto"/>
              <w:left w:val="single" w:sz="4" w:space="0" w:color="auto"/>
              <w:bottom w:val="single" w:sz="4" w:space="0" w:color="auto"/>
              <w:right w:val="single" w:sz="4" w:space="0" w:color="auto"/>
            </w:tcBorders>
            <w:hideMark/>
          </w:tcPr>
          <w:p w14:paraId="03F6F7DD" w14:textId="77777777" w:rsidR="002003C1" w:rsidRPr="00E97537" w:rsidRDefault="002003C1" w:rsidP="00B81AE4">
            <w:pPr>
              <w:pStyle w:val="a9"/>
              <w:spacing w:line="240" w:lineRule="auto"/>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348F7AC7" w14:textId="0BDCD36D" w:rsidR="002003C1" w:rsidRPr="00E97537" w:rsidRDefault="002003C1"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F66058C" w14:textId="008ED52F" w:rsidR="002003C1" w:rsidRPr="00E97537" w:rsidRDefault="002003C1" w:rsidP="00B81AE4">
            <w:pPr>
              <w:pStyle w:val="a9"/>
              <w:spacing w:line="240" w:lineRule="auto"/>
              <w:rPr>
                <w:rFonts w:cs="Times New Roman"/>
              </w:rPr>
            </w:pPr>
            <w:r w:rsidRPr="00E97537">
              <w:rPr>
                <w:rFonts w:cs="Times New Roman"/>
              </w:rPr>
              <w:t>Познакомить с  традициями и атрибутами весенних праздников 8 марта, Пасха, День Победы</w:t>
            </w:r>
            <w:r w:rsidR="00566641" w:rsidRPr="00E97537">
              <w:rPr>
                <w:rFonts w:cs="Times New Roman"/>
              </w:rPr>
              <w:t>. Изготовление открытки.</w:t>
            </w:r>
          </w:p>
        </w:tc>
        <w:tc>
          <w:tcPr>
            <w:tcW w:w="1559" w:type="dxa"/>
            <w:tcBorders>
              <w:top w:val="single" w:sz="4" w:space="0" w:color="auto"/>
              <w:left w:val="single" w:sz="4" w:space="0" w:color="auto"/>
              <w:bottom w:val="single" w:sz="4" w:space="0" w:color="auto"/>
              <w:right w:val="single" w:sz="4" w:space="0" w:color="auto"/>
            </w:tcBorders>
          </w:tcPr>
          <w:p w14:paraId="07EFC339" w14:textId="77777777" w:rsidR="002003C1" w:rsidRPr="00E97537" w:rsidRDefault="002003C1" w:rsidP="00B81AE4">
            <w:pPr>
              <w:pStyle w:val="a9"/>
              <w:spacing w:line="240" w:lineRule="auto"/>
              <w:rPr>
                <w:rFonts w:cs="Times New Roman"/>
              </w:rPr>
            </w:pPr>
          </w:p>
        </w:tc>
      </w:tr>
      <w:tr w:rsidR="00E97537" w:rsidRPr="00E97537" w14:paraId="70E13368" w14:textId="77777777" w:rsidTr="00B81AE4">
        <w:tc>
          <w:tcPr>
            <w:tcW w:w="851" w:type="dxa"/>
            <w:tcBorders>
              <w:top w:val="single" w:sz="4" w:space="0" w:color="auto"/>
              <w:left w:val="single" w:sz="4" w:space="0" w:color="auto"/>
              <w:bottom w:val="single" w:sz="4" w:space="0" w:color="auto"/>
              <w:right w:val="single" w:sz="4" w:space="0" w:color="auto"/>
            </w:tcBorders>
          </w:tcPr>
          <w:p w14:paraId="61132DD5" w14:textId="1F95CA7A" w:rsidR="00E97537" w:rsidRPr="00E97537" w:rsidRDefault="00E97537" w:rsidP="00B81AE4">
            <w:pPr>
              <w:pStyle w:val="a9"/>
              <w:spacing w:line="240" w:lineRule="auto"/>
              <w:rPr>
                <w:rFonts w:cs="Times New Roman"/>
              </w:rPr>
            </w:pPr>
            <w:r w:rsidRPr="00E97537">
              <w:rPr>
                <w:rFonts w:cs="Times New Roman"/>
              </w:rPr>
              <w:t>13</w:t>
            </w:r>
          </w:p>
        </w:tc>
        <w:tc>
          <w:tcPr>
            <w:tcW w:w="3261" w:type="dxa"/>
            <w:tcBorders>
              <w:top w:val="single" w:sz="4" w:space="0" w:color="auto"/>
              <w:left w:val="single" w:sz="4" w:space="0" w:color="auto"/>
              <w:bottom w:val="single" w:sz="4" w:space="0" w:color="auto"/>
              <w:right w:val="single" w:sz="4" w:space="0" w:color="auto"/>
            </w:tcBorders>
          </w:tcPr>
          <w:p w14:paraId="37D241CF" w14:textId="1833CE84" w:rsidR="00E97537" w:rsidRPr="00E97537" w:rsidRDefault="00E97537" w:rsidP="00B81AE4">
            <w:pPr>
              <w:pStyle w:val="a9"/>
              <w:spacing w:line="240" w:lineRule="auto"/>
              <w:rPr>
                <w:rFonts w:cs="Times New Roman"/>
              </w:rPr>
            </w:pPr>
            <w:r w:rsidRPr="00E97537">
              <w:rPr>
                <w:rFonts w:cs="Times New Roman"/>
              </w:rPr>
              <w:t>Промежуточный контроль.</w:t>
            </w:r>
          </w:p>
        </w:tc>
        <w:tc>
          <w:tcPr>
            <w:tcW w:w="708" w:type="dxa"/>
            <w:tcBorders>
              <w:top w:val="single" w:sz="4" w:space="0" w:color="auto"/>
              <w:left w:val="single" w:sz="4" w:space="0" w:color="auto"/>
              <w:bottom w:val="single" w:sz="4" w:space="0" w:color="auto"/>
              <w:right w:val="single" w:sz="4" w:space="0" w:color="auto"/>
            </w:tcBorders>
          </w:tcPr>
          <w:p w14:paraId="18337E97" w14:textId="77777777" w:rsidR="00E97537" w:rsidRPr="00E97537" w:rsidRDefault="00E97537" w:rsidP="00B81AE4">
            <w:pPr>
              <w:pStyle w:val="a9"/>
              <w:spacing w:line="240" w:lineRule="auto"/>
              <w:rPr>
                <w:rFonts w:cs="Times New Roman"/>
              </w:rPr>
            </w:pP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A8C18E9" w14:textId="77777777" w:rsidR="00E97537" w:rsidRPr="00E97537" w:rsidRDefault="00E97537" w:rsidP="00B81AE4">
            <w:pPr>
              <w:pStyle w:val="a9"/>
              <w:spacing w:line="240" w:lineRule="auto"/>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BA46302" w14:textId="084C1469" w:rsidR="00E97537" w:rsidRPr="00E97537" w:rsidRDefault="00E97537" w:rsidP="00B81AE4">
            <w:pPr>
              <w:pStyle w:val="a9"/>
              <w:spacing w:line="240" w:lineRule="auto"/>
              <w:rPr>
                <w:rFonts w:cs="Times New Roman"/>
              </w:rPr>
            </w:pPr>
            <w:r w:rsidRPr="00E97537">
              <w:rPr>
                <w:rFonts w:cs="Times New Roman"/>
              </w:rPr>
              <w:t>Контрольная работа.</w:t>
            </w:r>
          </w:p>
        </w:tc>
        <w:tc>
          <w:tcPr>
            <w:tcW w:w="1559" w:type="dxa"/>
            <w:tcBorders>
              <w:top w:val="single" w:sz="4" w:space="0" w:color="auto"/>
              <w:left w:val="single" w:sz="4" w:space="0" w:color="auto"/>
              <w:bottom w:val="single" w:sz="4" w:space="0" w:color="auto"/>
              <w:right w:val="single" w:sz="4" w:space="0" w:color="auto"/>
            </w:tcBorders>
          </w:tcPr>
          <w:p w14:paraId="2C771EB1" w14:textId="77777777" w:rsidR="00E97537" w:rsidRPr="00E97537" w:rsidRDefault="00E97537" w:rsidP="00B81AE4">
            <w:pPr>
              <w:pStyle w:val="a9"/>
              <w:spacing w:line="240" w:lineRule="auto"/>
              <w:rPr>
                <w:rFonts w:cs="Times New Roman"/>
              </w:rPr>
            </w:pPr>
          </w:p>
        </w:tc>
      </w:tr>
      <w:tr w:rsidR="002003C1" w:rsidRPr="00E97537" w14:paraId="492AD726" w14:textId="77777777" w:rsidTr="00B81AE4">
        <w:trPr>
          <w:trHeight w:val="300"/>
        </w:trPr>
        <w:tc>
          <w:tcPr>
            <w:tcW w:w="851" w:type="dxa"/>
            <w:tcBorders>
              <w:top w:val="single" w:sz="4" w:space="0" w:color="auto"/>
              <w:left w:val="single" w:sz="4" w:space="0" w:color="auto"/>
              <w:bottom w:val="single" w:sz="4" w:space="0" w:color="auto"/>
              <w:right w:val="single" w:sz="4" w:space="0" w:color="auto"/>
            </w:tcBorders>
            <w:hideMark/>
          </w:tcPr>
          <w:p w14:paraId="587BD7ED" w14:textId="40ACCDE5" w:rsidR="002003C1" w:rsidRPr="00E97537" w:rsidRDefault="00566641" w:rsidP="00B81AE4">
            <w:pPr>
              <w:pStyle w:val="a9"/>
              <w:rPr>
                <w:rFonts w:cs="Times New Roman"/>
              </w:rPr>
            </w:pPr>
            <w:r w:rsidRPr="00E97537">
              <w:rPr>
                <w:rFonts w:cs="Times New Roman"/>
              </w:rPr>
              <w:t>1</w:t>
            </w:r>
            <w:r w:rsidR="00E97537" w:rsidRPr="00E97537">
              <w:rPr>
                <w:rFonts w:cs="Times New Roman"/>
              </w:rPr>
              <w:t>4</w:t>
            </w:r>
          </w:p>
        </w:tc>
        <w:tc>
          <w:tcPr>
            <w:tcW w:w="3261" w:type="dxa"/>
            <w:tcBorders>
              <w:top w:val="single" w:sz="4" w:space="0" w:color="auto"/>
              <w:left w:val="single" w:sz="4" w:space="0" w:color="auto"/>
              <w:bottom w:val="single" w:sz="4" w:space="0" w:color="auto"/>
              <w:right w:val="single" w:sz="4" w:space="0" w:color="auto"/>
            </w:tcBorders>
            <w:hideMark/>
          </w:tcPr>
          <w:p w14:paraId="22178FDE" w14:textId="77777777" w:rsidR="002003C1" w:rsidRPr="00E97537" w:rsidRDefault="002003C1" w:rsidP="00B81AE4">
            <w:pPr>
              <w:pStyle w:val="a9"/>
              <w:rPr>
                <w:rFonts w:cs="Times New Roman"/>
              </w:rPr>
            </w:pPr>
            <w:r w:rsidRPr="00E97537">
              <w:rPr>
                <w:rFonts w:cs="Times New Roman"/>
                <w:b/>
              </w:rPr>
              <w:t>Страна</w:t>
            </w:r>
            <w:r w:rsidRPr="00E97537">
              <w:rPr>
                <w:rFonts w:cs="Times New Roman"/>
              </w:rPr>
              <w:t>. Россия</w:t>
            </w:r>
          </w:p>
        </w:tc>
        <w:tc>
          <w:tcPr>
            <w:tcW w:w="708" w:type="dxa"/>
            <w:tcBorders>
              <w:top w:val="single" w:sz="4" w:space="0" w:color="auto"/>
              <w:left w:val="single" w:sz="4" w:space="0" w:color="auto"/>
              <w:bottom w:val="single" w:sz="4" w:space="0" w:color="auto"/>
              <w:right w:val="single" w:sz="4" w:space="0" w:color="auto"/>
            </w:tcBorders>
            <w:hideMark/>
          </w:tcPr>
          <w:p w14:paraId="7CF6F948" w14:textId="77777777" w:rsidR="002003C1" w:rsidRPr="00E97537" w:rsidRDefault="002003C1" w:rsidP="00B81AE4">
            <w:pPr>
              <w:pStyle w:val="a9"/>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29C643DB" w14:textId="10B5A418" w:rsidR="002003C1" w:rsidRPr="00E97537" w:rsidRDefault="002003C1" w:rsidP="00B81AE4">
            <w:pPr>
              <w:pStyle w:val="a9"/>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625F669" w14:textId="77777777" w:rsidR="002003C1" w:rsidRPr="00E97537" w:rsidRDefault="002003C1" w:rsidP="00B81AE4">
            <w:pPr>
              <w:pStyle w:val="a9"/>
              <w:spacing w:line="240" w:lineRule="auto"/>
              <w:rPr>
                <w:rFonts w:cs="Times New Roman"/>
              </w:rPr>
            </w:pPr>
            <w:r w:rsidRPr="00E97537">
              <w:rPr>
                <w:rFonts w:cs="Times New Roman"/>
              </w:rPr>
              <w:t>Россия – страна, в которой мы живем</w:t>
            </w:r>
          </w:p>
          <w:p w14:paraId="696AE96B" w14:textId="269F635E" w:rsidR="002003C1" w:rsidRPr="00E97537" w:rsidRDefault="002003C1" w:rsidP="00B81AE4">
            <w:pPr>
              <w:pStyle w:val="a9"/>
              <w:spacing w:line="240" w:lineRule="auto"/>
              <w:rPr>
                <w:rFonts w:cs="Times New Roman"/>
              </w:rPr>
            </w:pPr>
            <w:r w:rsidRPr="00E97537">
              <w:rPr>
                <w:rFonts w:cs="Times New Roman"/>
              </w:rPr>
              <w:t>Чтение стихов о России, просмотр презентации, слушание песен о России</w:t>
            </w:r>
            <w:r w:rsidR="00566641" w:rsidRPr="00E97537">
              <w:rPr>
                <w:rFonts w:cs="Times New Roman"/>
              </w:rPr>
              <w:t>. Беседа «Почему мы зовем Россию Отечеством».</w:t>
            </w:r>
          </w:p>
        </w:tc>
        <w:tc>
          <w:tcPr>
            <w:tcW w:w="1559" w:type="dxa"/>
            <w:tcBorders>
              <w:top w:val="single" w:sz="4" w:space="0" w:color="auto"/>
              <w:left w:val="single" w:sz="4" w:space="0" w:color="auto"/>
              <w:bottom w:val="single" w:sz="4" w:space="0" w:color="auto"/>
              <w:right w:val="single" w:sz="4" w:space="0" w:color="auto"/>
            </w:tcBorders>
          </w:tcPr>
          <w:p w14:paraId="45898E74" w14:textId="77777777" w:rsidR="002003C1" w:rsidRPr="00E97537" w:rsidRDefault="002003C1" w:rsidP="00B81AE4">
            <w:pPr>
              <w:pStyle w:val="a9"/>
              <w:spacing w:line="240" w:lineRule="auto"/>
              <w:rPr>
                <w:rFonts w:cs="Times New Roman"/>
              </w:rPr>
            </w:pPr>
          </w:p>
        </w:tc>
      </w:tr>
      <w:tr w:rsidR="002003C1" w:rsidRPr="00E97537" w14:paraId="1A40AEC5" w14:textId="77777777" w:rsidTr="00E97537">
        <w:trPr>
          <w:trHeight w:val="195"/>
        </w:trPr>
        <w:tc>
          <w:tcPr>
            <w:tcW w:w="851" w:type="dxa"/>
            <w:tcBorders>
              <w:top w:val="single" w:sz="4" w:space="0" w:color="auto"/>
              <w:left w:val="single" w:sz="4" w:space="0" w:color="auto"/>
              <w:bottom w:val="single" w:sz="4" w:space="0" w:color="auto"/>
              <w:right w:val="single" w:sz="4" w:space="0" w:color="auto"/>
            </w:tcBorders>
            <w:hideMark/>
          </w:tcPr>
          <w:p w14:paraId="27395C88" w14:textId="485F46AD" w:rsidR="002003C1" w:rsidRPr="00E97537" w:rsidRDefault="00566641" w:rsidP="00B81AE4">
            <w:pPr>
              <w:pStyle w:val="a9"/>
              <w:rPr>
                <w:rFonts w:cs="Times New Roman"/>
              </w:rPr>
            </w:pPr>
            <w:r w:rsidRPr="00E97537">
              <w:rPr>
                <w:rFonts w:cs="Times New Roman"/>
              </w:rPr>
              <w:t>1</w:t>
            </w:r>
            <w:r w:rsidR="00E97537" w:rsidRPr="00E97537">
              <w:rPr>
                <w:rFonts w:cs="Times New Roman"/>
              </w:rPr>
              <w:t>5</w:t>
            </w:r>
          </w:p>
        </w:tc>
        <w:tc>
          <w:tcPr>
            <w:tcW w:w="3261" w:type="dxa"/>
            <w:tcBorders>
              <w:top w:val="single" w:sz="4" w:space="0" w:color="auto"/>
              <w:left w:val="single" w:sz="4" w:space="0" w:color="auto"/>
              <w:bottom w:val="single" w:sz="4" w:space="0" w:color="auto"/>
              <w:right w:val="single" w:sz="4" w:space="0" w:color="auto"/>
            </w:tcBorders>
            <w:hideMark/>
          </w:tcPr>
          <w:p w14:paraId="5E9F987C" w14:textId="155B2575" w:rsidR="002003C1" w:rsidRPr="00E97537" w:rsidRDefault="002003C1" w:rsidP="00B81AE4">
            <w:pPr>
              <w:pStyle w:val="a9"/>
              <w:rPr>
                <w:rFonts w:cs="Times New Roman"/>
              </w:rPr>
            </w:pPr>
            <w:r w:rsidRPr="00E97537">
              <w:rPr>
                <w:rFonts w:cs="Times New Roman"/>
              </w:rPr>
              <w:t>Государственная символика</w:t>
            </w:r>
            <w:r w:rsidR="00E97537" w:rsidRPr="00E97537">
              <w:rPr>
                <w:rFonts w:cs="Times New Roman"/>
                <w:color w:val="000000"/>
                <w:shd w:val="clear" w:color="auto" w:fill="FFFFFF"/>
              </w:rPr>
              <w:t>.</w:t>
            </w:r>
          </w:p>
        </w:tc>
        <w:tc>
          <w:tcPr>
            <w:tcW w:w="708" w:type="dxa"/>
            <w:tcBorders>
              <w:top w:val="single" w:sz="4" w:space="0" w:color="auto"/>
              <w:left w:val="single" w:sz="4" w:space="0" w:color="auto"/>
              <w:bottom w:val="single" w:sz="4" w:space="0" w:color="auto"/>
              <w:right w:val="single" w:sz="4" w:space="0" w:color="auto"/>
            </w:tcBorders>
            <w:hideMark/>
          </w:tcPr>
          <w:p w14:paraId="2BA9A70A" w14:textId="77777777" w:rsidR="002003C1" w:rsidRPr="00E97537" w:rsidRDefault="002003C1" w:rsidP="00B81AE4">
            <w:pPr>
              <w:pStyle w:val="a9"/>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hideMark/>
          </w:tcPr>
          <w:p w14:paraId="2679E3E1" w14:textId="3C5BB264" w:rsidR="002003C1" w:rsidRPr="00E97537" w:rsidRDefault="002003C1" w:rsidP="00B81AE4">
            <w:pPr>
              <w:pStyle w:val="a9"/>
              <w:rPr>
                <w:rFonts w:cs="Times New Roman"/>
              </w:rPr>
            </w:pPr>
          </w:p>
        </w:tc>
        <w:tc>
          <w:tcPr>
            <w:tcW w:w="302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D27FFE3" w14:textId="77777777" w:rsidR="002003C1" w:rsidRPr="00E97537" w:rsidRDefault="002003C1" w:rsidP="00B81AE4">
            <w:pPr>
              <w:pStyle w:val="a9"/>
              <w:spacing w:line="240" w:lineRule="auto"/>
              <w:rPr>
                <w:rFonts w:cs="Times New Roman"/>
              </w:rPr>
            </w:pPr>
            <w:r w:rsidRPr="00E97537">
              <w:rPr>
                <w:rFonts w:cs="Times New Roman"/>
              </w:rPr>
              <w:t xml:space="preserve">Слушание рассказа «Флаг России» </w:t>
            </w:r>
          </w:p>
          <w:p w14:paraId="72907670" w14:textId="77777777" w:rsidR="002003C1" w:rsidRPr="00E97537" w:rsidRDefault="002003C1" w:rsidP="00B81AE4">
            <w:pPr>
              <w:pStyle w:val="a9"/>
              <w:spacing w:line="240" w:lineRule="auto"/>
              <w:rPr>
                <w:rFonts w:cs="Times New Roman"/>
              </w:rPr>
            </w:pPr>
            <w:r w:rsidRPr="00E97537">
              <w:rPr>
                <w:rFonts w:cs="Times New Roman"/>
              </w:rPr>
              <w:lastRenderedPageBreak/>
              <w:t>Показ государственной символики (герб, флаг, гимн)</w:t>
            </w:r>
          </w:p>
          <w:p w14:paraId="2B1C91C3" w14:textId="77777777" w:rsidR="002003C1" w:rsidRPr="00E97537" w:rsidRDefault="002003C1" w:rsidP="00B81AE4">
            <w:pPr>
              <w:pStyle w:val="a9"/>
              <w:spacing w:line="240" w:lineRule="auto"/>
              <w:rPr>
                <w:rFonts w:cs="Times New Roman"/>
              </w:rPr>
            </w:pPr>
            <w:r w:rsidRPr="00E97537">
              <w:rPr>
                <w:rFonts w:cs="Times New Roman"/>
              </w:rPr>
              <w:t>Прослушивание гимна России</w:t>
            </w:r>
          </w:p>
          <w:p w14:paraId="0210AF0D" w14:textId="676A7EB8" w:rsidR="002003C1" w:rsidRPr="00E97537" w:rsidRDefault="002003C1" w:rsidP="00B81AE4">
            <w:pPr>
              <w:pStyle w:val="a9"/>
              <w:spacing w:line="240" w:lineRule="auto"/>
              <w:rPr>
                <w:rFonts w:cs="Times New Roman"/>
              </w:rPr>
            </w:pPr>
            <w:r w:rsidRPr="00E97537">
              <w:rPr>
                <w:rFonts w:cs="Times New Roman"/>
              </w:rPr>
              <w:t>Правила поведения при прослушивании гимна России</w:t>
            </w:r>
            <w:r w:rsidR="00E97537" w:rsidRPr="00E97537">
              <w:rPr>
                <w:rFonts w:cs="Times New Roman"/>
              </w:rPr>
              <w:t>.</w:t>
            </w:r>
          </w:p>
        </w:tc>
        <w:tc>
          <w:tcPr>
            <w:tcW w:w="1559" w:type="dxa"/>
            <w:tcBorders>
              <w:top w:val="single" w:sz="4" w:space="0" w:color="auto"/>
              <w:left w:val="single" w:sz="4" w:space="0" w:color="auto"/>
              <w:bottom w:val="single" w:sz="4" w:space="0" w:color="auto"/>
              <w:right w:val="single" w:sz="4" w:space="0" w:color="auto"/>
            </w:tcBorders>
          </w:tcPr>
          <w:p w14:paraId="55182498" w14:textId="77777777" w:rsidR="002003C1" w:rsidRPr="00E97537" w:rsidRDefault="002003C1" w:rsidP="00B81AE4">
            <w:pPr>
              <w:pStyle w:val="a9"/>
              <w:spacing w:line="240" w:lineRule="auto"/>
              <w:rPr>
                <w:rFonts w:cs="Times New Roman"/>
              </w:rPr>
            </w:pPr>
          </w:p>
        </w:tc>
      </w:tr>
      <w:tr w:rsidR="00E97537" w:rsidRPr="00E97537" w14:paraId="53C0635F" w14:textId="77777777" w:rsidTr="00B81AE4">
        <w:trPr>
          <w:trHeight w:val="195"/>
        </w:trPr>
        <w:tc>
          <w:tcPr>
            <w:tcW w:w="851" w:type="dxa"/>
            <w:tcBorders>
              <w:top w:val="single" w:sz="4" w:space="0" w:color="auto"/>
              <w:left w:val="single" w:sz="4" w:space="0" w:color="auto"/>
              <w:bottom w:val="single" w:sz="4" w:space="0" w:color="auto"/>
              <w:right w:val="single" w:sz="4" w:space="0" w:color="auto"/>
            </w:tcBorders>
          </w:tcPr>
          <w:p w14:paraId="15564C5A" w14:textId="2306541A" w:rsidR="00E97537" w:rsidRPr="00E97537" w:rsidRDefault="00E97537" w:rsidP="00B81AE4">
            <w:pPr>
              <w:pStyle w:val="a9"/>
              <w:rPr>
                <w:rFonts w:cs="Times New Roman"/>
              </w:rPr>
            </w:pPr>
            <w:r w:rsidRPr="00E97537">
              <w:rPr>
                <w:rFonts w:cs="Times New Roman"/>
              </w:rPr>
              <w:t>16</w:t>
            </w:r>
          </w:p>
        </w:tc>
        <w:tc>
          <w:tcPr>
            <w:tcW w:w="3261" w:type="dxa"/>
            <w:tcBorders>
              <w:top w:val="single" w:sz="4" w:space="0" w:color="auto"/>
              <w:left w:val="single" w:sz="4" w:space="0" w:color="auto"/>
              <w:bottom w:val="single" w:sz="4" w:space="0" w:color="auto"/>
              <w:right w:val="single" w:sz="4" w:space="0" w:color="auto"/>
            </w:tcBorders>
          </w:tcPr>
          <w:p w14:paraId="2ABBDBAF" w14:textId="64B8C781" w:rsidR="00E97537" w:rsidRPr="00E97537" w:rsidRDefault="00E97537" w:rsidP="00B81AE4">
            <w:pPr>
              <w:pStyle w:val="a9"/>
              <w:rPr>
                <w:rFonts w:cs="Times New Roman"/>
              </w:rPr>
            </w:pPr>
            <w:r w:rsidRPr="00E97537">
              <w:rPr>
                <w:rFonts w:cs="Times New Roman"/>
                <w:color w:val="000000"/>
                <w:shd w:val="clear" w:color="auto" w:fill="FFFFFF"/>
              </w:rPr>
              <w:t>Столица России – Москва.</w:t>
            </w:r>
          </w:p>
        </w:tc>
        <w:tc>
          <w:tcPr>
            <w:tcW w:w="708" w:type="dxa"/>
            <w:tcBorders>
              <w:top w:val="single" w:sz="4" w:space="0" w:color="auto"/>
              <w:left w:val="single" w:sz="4" w:space="0" w:color="auto"/>
              <w:bottom w:val="single" w:sz="4" w:space="0" w:color="auto"/>
              <w:right w:val="single" w:sz="4" w:space="0" w:color="auto"/>
            </w:tcBorders>
          </w:tcPr>
          <w:p w14:paraId="03E78AE4" w14:textId="1FCA7D14" w:rsidR="00E97537" w:rsidRPr="00E97537" w:rsidRDefault="00E97537" w:rsidP="00B81AE4">
            <w:pPr>
              <w:pStyle w:val="a9"/>
              <w:rPr>
                <w:rFonts w:cs="Times New Roman"/>
              </w:rPr>
            </w:pPr>
            <w:r w:rsidRPr="00E97537">
              <w:rPr>
                <w:rFonts w:cs="Times New Roman"/>
              </w:rPr>
              <w:t>1</w:t>
            </w:r>
          </w:p>
        </w:tc>
        <w:tc>
          <w:tcPr>
            <w:tcW w:w="1233"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4C7F6C9" w14:textId="77777777" w:rsidR="00E97537" w:rsidRPr="00E97537" w:rsidRDefault="00E97537" w:rsidP="00B81AE4">
            <w:pPr>
              <w:pStyle w:val="a9"/>
              <w:rPr>
                <w:rFonts w:cs="Times New Roman"/>
              </w:rPr>
            </w:pPr>
          </w:p>
        </w:tc>
        <w:tc>
          <w:tcPr>
            <w:tcW w:w="3020" w:type="dxa"/>
            <w:tcBorders>
              <w:top w:val="single" w:sz="4" w:space="0" w:color="auto"/>
              <w:left w:val="single" w:sz="4" w:space="0" w:color="auto"/>
              <w:right w:val="single" w:sz="4" w:space="0" w:color="auto"/>
            </w:tcBorders>
            <w:tcMar>
              <w:top w:w="0" w:type="dxa"/>
              <w:left w:w="10" w:type="dxa"/>
              <w:bottom w:w="0" w:type="dxa"/>
              <w:right w:w="10" w:type="dxa"/>
            </w:tcMar>
          </w:tcPr>
          <w:p w14:paraId="6653726E" w14:textId="2323D5A4" w:rsidR="00E97537" w:rsidRPr="00E97537" w:rsidRDefault="00E97537" w:rsidP="00B81AE4">
            <w:pPr>
              <w:pStyle w:val="a9"/>
              <w:spacing w:line="240" w:lineRule="auto"/>
              <w:rPr>
                <w:rFonts w:cs="Times New Roman"/>
              </w:rPr>
            </w:pPr>
            <w:r w:rsidRPr="00E97537">
              <w:rPr>
                <w:rFonts w:cs="Times New Roman"/>
              </w:rPr>
              <w:t>Просмотр презентации: «Столица России- Москва». Рисование «Главный город страны».</w:t>
            </w:r>
          </w:p>
        </w:tc>
        <w:tc>
          <w:tcPr>
            <w:tcW w:w="1559" w:type="dxa"/>
            <w:tcBorders>
              <w:top w:val="single" w:sz="4" w:space="0" w:color="auto"/>
              <w:left w:val="single" w:sz="4" w:space="0" w:color="auto"/>
              <w:bottom w:val="single" w:sz="4" w:space="0" w:color="auto"/>
              <w:right w:val="single" w:sz="4" w:space="0" w:color="auto"/>
            </w:tcBorders>
          </w:tcPr>
          <w:p w14:paraId="2A59D801" w14:textId="77777777" w:rsidR="00E97537" w:rsidRPr="00E97537" w:rsidRDefault="00E97537" w:rsidP="00B81AE4">
            <w:pPr>
              <w:pStyle w:val="a9"/>
              <w:spacing w:line="240" w:lineRule="auto"/>
              <w:rPr>
                <w:rFonts w:cs="Times New Roman"/>
              </w:rPr>
            </w:pPr>
          </w:p>
        </w:tc>
      </w:tr>
    </w:tbl>
    <w:p w14:paraId="6A546191" w14:textId="77777777" w:rsidR="002003C1" w:rsidRPr="00E97537" w:rsidRDefault="002003C1" w:rsidP="001E3925">
      <w:pPr>
        <w:spacing w:after="160" w:line="259" w:lineRule="auto"/>
        <w:rPr>
          <w:rFonts w:ascii="Times New Roman" w:hAnsi="Times New Roman" w:cs="Times New Roman"/>
          <w:sz w:val="24"/>
          <w:szCs w:val="24"/>
        </w:rPr>
      </w:pPr>
    </w:p>
    <w:sectPr w:rsidR="002003C1" w:rsidRPr="00E97537" w:rsidSect="00994891">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BaskervilleExpOdC">
    <w:altName w:val="Gabriola"/>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DA3A68"/>
    <w:multiLevelType w:val="hybridMultilevel"/>
    <w:tmpl w:val="BEC40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459AC"/>
    <w:multiLevelType w:val="hybridMultilevel"/>
    <w:tmpl w:val="AB9C14F0"/>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3E67D6"/>
    <w:multiLevelType w:val="hybridMultilevel"/>
    <w:tmpl w:val="7138E504"/>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A036BD"/>
    <w:multiLevelType w:val="hybridMultilevel"/>
    <w:tmpl w:val="4844B094"/>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315437"/>
    <w:multiLevelType w:val="hybridMultilevel"/>
    <w:tmpl w:val="32D43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872A7C"/>
    <w:multiLevelType w:val="hybridMultilevel"/>
    <w:tmpl w:val="3AC02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2F40F0"/>
    <w:multiLevelType w:val="hybridMultilevel"/>
    <w:tmpl w:val="15EAFF84"/>
    <w:lvl w:ilvl="0" w:tplc="DAAA2E3E">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 w15:restartNumberingAfterBreak="0">
    <w:nsid w:val="3D890104"/>
    <w:multiLevelType w:val="hybridMultilevel"/>
    <w:tmpl w:val="F1DC2516"/>
    <w:lvl w:ilvl="0" w:tplc="86248C0A">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15:restartNumberingAfterBreak="0">
    <w:nsid w:val="3F654D51"/>
    <w:multiLevelType w:val="hybridMultilevel"/>
    <w:tmpl w:val="D92AD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876CAE"/>
    <w:multiLevelType w:val="hybridMultilevel"/>
    <w:tmpl w:val="47E0E6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414AA"/>
    <w:multiLevelType w:val="hybridMultilevel"/>
    <w:tmpl w:val="C6321E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A705E9"/>
    <w:multiLevelType w:val="hybridMultilevel"/>
    <w:tmpl w:val="CB38D6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EF775D"/>
    <w:multiLevelType w:val="hybridMultilevel"/>
    <w:tmpl w:val="0D747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D7652D"/>
    <w:multiLevelType w:val="hybridMultilevel"/>
    <w:tmpl w:val="75D289C0"/>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717F96"/>
    <w:multiLevelType w:val="hybridMultilevel"/>
    <w:tmpl w:val="00948462"/>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07752C2"/>
    <w:multiLevelType w:val="hybridMultilevel"/>
    <w:tmpl w:val="3E0817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667710"/>
    <w:multiLevelType w:val="hybridMultilevel"/>
    <w:tmpl w:val="E7C655B6"/>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8"/>
  </w:num>
  <w:num w:numId="4">
    <w:abstractNumId w:val="19"/>
  </w:num>
  <w:num w:numId="5">
    <w:abstractNumId w:val="1"/>
  </w:num>
  <w:num w:numId="6">
    <w:abstractNumId w:val="17"/>
  </w:num>
  <w:num w:numId="7">
    <w:abstractNumId w:val="24"/>
  </w:num>
  <w:num w:numId="8">
    <w:abstractNumId w:val="3"/>
  </w:num>
  <w:num w:numId="9">
    <w:abstractNumId w:val="21"/>
  </w:num>
  <w:num w:numId="10">
    <w:abstractNumId w:val="4"/>
  </w:num>
  <w:num w:numId="11">
    <w:abstractNumId w:val="11"/>
  </w:num>
  <w:num w:numId="12">
    <w:abstractNumId w:val="16"/>
  </w:num>
  <w:num w:numId="13">
    <w:abstractNumId w:val="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2"/>
  </w:num>
  <w:num w:numId="20">
    <w:abstractNumId w:val="25"/>
  </w:num>
  <w:num w:numId="21">
    <w:abstractNumId w:val="22"/>
  </w:num>
  <w:num w:numId="22">
    <w:abstractNumId w:val="6"/>
  </w:num>
  <w:num w:numId="23">
    <w:abstractNumId w:val="9"/>
  </w:num>
  <w:num w:numId="24">
    <w:abstractNumId w:val="23"/>
  </w:num>
  <w:num w:numId="25">
    <w:abstractNumId w:val="7"/>
  </w:num>
  <w:num w:numId="26">
    <w:abstractNumId w:val="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89C"/>
    <w:rsid w:val="000F689C"/>
    <w:rsid w:val="00177E1F"/>
    <w:rsid w:val="001C07AC"/>
    <w:rsid w:val="001E3925"/>
    <w:rsid w:val="002003C1"/>
    <w:rsid w:val="00201CDA"/>
    <w:rsid w:val="00400C57"/>
    <w:rsid w:val="004927B1"/>
    <w:rsid w:val="00566641"/>
    <w:rsid w:val="005A4452"/>
    <w:rsid w:val="005D0829"/>
    <w:rsid w:val="005E5CCB"/>
    <w:rsid w:val="00631668"/>
    <w:rsid w:val="006A68EB"/>
    <w:rsid w:val="00762316"/>
    <w:rsid w:val="008954D7"/>
    <w:rsid w:val="008A74A2"/>
    <w:rsid w:val="008D0F39"/>
    <w:rsid w:val="00922DBF"/>
    <w:rsid w:val="00982248"/>
    <w:rsid w:val="00985941"/>
    <w:rsid w:val="00CA04E6"/>
    <w:rsid w:val="00D831CC"/>
    <w:rsid w:val="00E23CA5"/>
    <w:rsid w:val="00E97537"/>
    <w:rsid w:val="00F134A1"/>
    <w:rsid w:val="00FF4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4C4F"/>
  <w15:chartTrackingRefBased/>
  <w15:docId w15:val="{A46C3219-8E0C-4272-9F35-2AD94470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829"/>
    <w:pPr>
      <w:spacing w:after="200" w:line="276" w:lineRule="auto"/>
    </w:pPr>
  </w:style>
  <w:style w:type="paragraph" w:styleId="1">
    <w:name w:val="heading 1"/>
    <w:basedOn w:val="a"/>
    <w:next w:val="a"/>
    <w:link w:val="10"/>
    <w:uiPriority w:val="9"/>
    <w:qFormat/>
    <w:rsid w:val="002003C1"/>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2003C1"/>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2003C1"/>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D0829"/>
    <w:pPr>
      <w:ind w:left="720"/>
    </w:pPr>
    <w:rPr>
      <w:rFonts w:ascii="Calibri" w:eastAsia="Times New Roman" w:hAnsi="Calibri" w:cs="Calibri"/>
      <w:lang w:eastAsia="ru-RU"/>
    </w:rPr>
  </w:style>
  <w:style w:type="paragraph" w:customStyle="1" w:styleId="Default">
    <w:name w:val="Default"/>
    <w:uiPriority w:val="99"/>
    <w:rsid w:val="005D0829"/>
    <w:pPr>
      <w:autoSpaceDE w:val="0"/>
      <w:autoSpaceDN w:val="0"/>
      <w:adjustRightInd w:val="0"/>
      <w:spacing w:after="0" w:line="240" w:lineRule="auto"/>
    </w:pPr>
    <w:rPr>
      <w:rFonts w:ascii="Calibri" w:eastAsia="Calibri" w:hAnsi="Calibri" w:cs="Calibri"/>
      <w:color w:val="000000"/>
      <w:sz w:val="24"/>
      <w:szCs w:val="24"/>
    </w:rPr>
  </w:style>
  <w:style w:type="paragraph" w:styleId="a4">
    <w:name w:val="No Spacing"/>
    <w:uiPriority w:val="1"/>
    <w:qFormat/>
    <w:rsid w:val="005D0829"/>
    <w:pPr>
      <w:spacing w:after="0" w:line="240" w:lineRule="auto"/>
    </w:pPr>
    <w:rPr>
      <w:rFonts w:ascii="Calibri" w:eastAsia="Calibri" w:hAnsi="Calibri" w:cs="Times New Roman"/>
    </w:rPr>
  </w:style>
  <w:style w:type="character" w:customStyle="1" w:styleId="c1">
    <w:name w:val="c1"/>
    <w:rsid w:val="005D0829"/>
  </w:style>
  <w:style w:type="paragraph" w:styleId="a5">
    <w:name w:val="Normal (Web)"/>
    <w:basedOn w:val="a"/>
    <w:uiPriority w:val="99"/>
    <w:unhideWhenUsed/>
    <w:rsid w:val="005D0829"/>
    <w:pPr>
      <w:spacing w:after="223" w:line="240" w:lineRule="auto"/>
      <w:jc w:val="both"/>
    </w:pPr>
    <w:rPr>
      <w:rFonts w:ascii="Times New Roman" w:eastAsia="Times New Roman" w:hAnsi="Times New Roman" w:cs="Times New Roman"/>
      <w:sz w:val="24"/>
      <w:szCs w:val="24"/>
      <w:lang w:val="en-US"/>
    </w:rPr>
  </w:style>
  <w:style w:type="table" w:styleId="a6">
    <w:name w:val="Table Grid"/>
    <w:basedOn w:val="a1"/>
    <w:uiPriority w:val="59"/>
    <w:rsid w:val="001E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003C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2003C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2003C1"/>
    <w:rPr>
      <w:rFonts w:ascii="Cambria" w:eastAsia="Times New Roman" w:hAnsi="Cambria" w:cs="Times New Roman"/>
      <w:b/>
      <w:bCs/>
      <w:color w:val="4F81BD"/>
    </w:rPr>
  </w:style>
  <w:style w:type="paragraph" w:styleId="a7">
    <w:name w:val="Body Text"/>
    <w:basedOn w:val="a"/>
    <w:link w:val="a8"/>
    <w:uiPriority w:val="99"/>
    <w:unhideWhenUsed/>
    <w:rsid w:val="002003C1"/>
    <w:pPr>
      <w:widowControl w:val="0"/>
      <w:suppressAutoHyphens/>
      <w:spacing w:after="120" w:line="240" w:lineRule="auto"/>
    </w:pPr>
    <w:rPr>
      <w:rFonts w:ascii="Calibri" w:eastAsia="Times New Roman" w:hAnsi="Calibri" w:cs="Times New Roman"/>
      <w:kern w:val="2"/>
      <w:sz w:val="24"/>
      <w:szCs w:val="24"/>
      <w:lang w:eastAsia="hi-IN" w:bidi="hi-IN"/>
    </w:rPr>
  </w:style>
  <w:style w:type="character" w:customStyle="1" w:styleId="a8">
    <w:name w:val="Основной текст Знак"/>
    <w:basedOn w:val="a0"/>
    <w:link w:val="a7"/>
    <w:uiPriority w:val="99"/>
    <w:rsid w:val="002003C1"/>
    <w:rPr>
      <w:rFonts w:ascii="Calibri" w:eastAsia="Times New Roman" w:hAnsi="Calibri" w:cs="Times New Roman"/>
      <w:kern w:val="2"/>
      <w:sz w:val="24"/>
      <w:szCs w:val="24"/>
      <w:lang w:eastAsia="hi-IN" w:bidi="hi-IN"/>
    </w:rPr>
  </w:style>
  <w:style w:type="paragraph" w:customStyle="1" w:styleId="programbody">
    <w:name w:val="program body"/>
    <w:uiPriority w:val="99"/>
    <w:rsid w:val="002003C1"/>
    <w:pPr>
      <w:suppressAutoHyphens/>
      <w:autoSpaceDE w:val="0"/>
      <w:spacing w:after="0" w:line="260" w:lineRule="atLeast"/>
      <w:ind w:firstLine="567"/>
      <w:jc w:val="both"/>
    </w:pPr>
    <w:rPr>
      <w:rFonts w:ascii="NewBaskervilleExpOdC" w:eastAsia="Calibri" w:hAnsi="NewBaskervilleExpOdC" w:cs="NewBaskervilleExpOdC"/>
      <w:color w:val="000000"/>
      <w:kern w:val="2"/>
      <w:sz w:val="21"/>
      <w:szCs w:val="21"/>
      <w:lang w:eastAsia="ar-SA"/>
    </w:rPr>
  </w:style>
  <w:style w:type="paragraph" w:customStyle="1" w:styleId="a9">
    <w:name w:val="Базовый"/>
    <w:rsid w:val="002003C1"/>
    <w:pPr>
      <w:widowControl w:val="0"/>
      <w:tabs>
        <w:tab w:val="left" w:pos="709"/>
      </w:tabs>
      <w:suppressAutoHyphens/>
      <w:spacing w:after="200" w:line="276" w:lineRule="auto"/>
    </w:pPr>
    <w:rPr>
      <w:rFonts w:ascii="Times New Roman" w:eastAsia="SimSun" w:hAnsi="Times New Roman" w:cs="Mangal"/>
      <w:sz w:val="24"/>
      <w:szCs w:val="24"/>
      <w:lang w:eastAsia="zh-CN" w:bidi="hi-IN"/>
    </w:rPr>
  </w:style>
  <w:style w:type="character" w:customStyle="1" w:styleId="c0">
    <w:name w:val="c0"/>
    <w:basedOn w:val="a0"/>
    <w:rsid w:val="002003C1"/>
  </w:style>
  <w:style w:type="paragraph" w:customStyle="1" w:styleId="11">
    <w:name w:val="Заголовок 11"/>
    <w:basedOn w:val="a"/>
    <w:next w:val="a"/>
    <w:uiPriority w:val="9"/>
    <w:qFormat/>
    <w:rsid w:val="002003C1"/>
    <w:pPr>
      <w:keepNext/>
      <w:keepLines/>
      <w:spacing w:before="480" w:after="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2003C1"/>
    <w:pPr>
      <w:keepNext/>
      <w:keepLines/>
      <w:spacing w:before="200" w:after="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unhideWhenUsed/>
    <w:qFormat/>
    <w:rsid w:val="002003C1"/>
    <w:pPr>
      <w:keepNext/>
      <w:keepLines/>
      <w:spacing w:before="200" w:after="0"/>
      <w:outlineLvl w:val="2"/>
    </w:pPr>
    <w:rPr>
      <w:rFonts w:ascii="Cambria" w:eastAsia="Times New Roman" w:hAnsi="Cambria" w:cs="Times New Roman"/>
      <w:b/>
      <w:bCs/>
      <w:color w:val="4F81BD"/>
    </w:rPr>
  </w:style>
  <w:style w:type="numbering" w:customStyle="1" w:styleId="12">
    <w:name w:val="Нет списка1"/>
    <w:next w:val="a2"/>
    <w:uiPriority w:val="99"/>
    <w:semiHidden/>
    <w:unhideWhenUsed/>
    <w:rsid w:val="002003C1"/>
  </w:style>
  <w:style w:type="paragraph" w:customStyle="1" w:styleId="13">
    <w:name w:val="Название1"/>
    <w:basedOn w:val="a"/>
    <w:next w:val="a"/>
    <w:uiPriority w:val="10"/>
    <w:qFormat/>
    <w:rsid w:val="002003C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a">
    <w:name w:val="Заголовок Знак"/>
    <w:basedOn w:val="a0"/>
    <w:link w:val="ab"/>
    <w:uiPriority w:val="10"/>
    <w:rsid w:val="002003C1"/>
    <w:rPr>
      <w:rFonts w:ascii="Cambria" w:eastAsia="Times New Roman" w:hAnsi="Cambria" w:cs="Times New Roman"/>
      <w:color w:val="17365D"/>
      <w:spacing w:val="5"/>
      <w:kern w:val="28"/>
      <w:sz w:val="52"/>
      <w:szCs w:val="52"/>
    </w:rPr>
  </w:style>
  <w:style w:type="paragraph" w:customStyle="1" w:styleId="msonormalbullet1gif">
    <w:name w:val="msonormalbullet1.gif"/>
    <w:basedOn w:val="a"/>
    <w:rsid w:val="00200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0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Plain Text"/>
    <w:basedOn w:val="a"/>
    <w:link w:val="ad"/>
    <w:rsid w:val="002003C1"/>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2003C1"/>
    <w:rPr>
      <w:rFonts w:ascii="Courier New" w:eastAsia="Times New Roman" w:hAnsi="Courier New" w:cs="Times New Roman"/>
      <w:sz w:val="20"/>
      <w:szCs w:val="20"/>
      <w:lang w:eastAsia="ru-RU"/>
    </w:rPr>
  </w:style>
  <w:style w:type="character" w:customStyle="1" w:styleId="FontStyle43">
    <w:name w:val="Font Style43"/>
    <w:rsid w:val="002003C1"/>
    <w:rPr>
      <w:rFonts w:ascii="Times New Roman" w:hAnsi="Times New Roman" w:cs="Times New Roman"/>
      <w:sz w:val="18"/>
      <w:szCs w:val="18"/>
    </w:rPr>
  </w:style>
  <w:style w:type="character" w:styleId="ae">
    <w:name w:val="Hyperlink"/>
    <w:basedOn w:val="a0"/>
    <w:rsid w:val="002003C1"/>
    <w:rPr>
      <w:color w:val="0000FF"/>
      <w:u w:val="single"/>
    </w:rPr>
  </w:style>
  <w:style w:type="character" w:customStyle="1" w:styleId="110">
    <w:name w:val="Заголовок 1 Знак1"/>
    <w:basedOn w:val="a0"/>
    <w:uiPriority w:val="9"/>
    <w:rsid w:val="002003C1"/>
    <w:rPr>
      <w:rFonts w:asciiTheme="majorHAnsi" w:eastAsiaTheme="majorEastAsia" w:hAnsiTheme="majorHAnsi" w:cstheme="majorBidi"/>
      <w:b/>
      <w:bCs/>
      <w:color w:val="2F5496" w:themeColor="accent1" w:themeShade="BF"/>
      <w:sz w:val="28"/>
      <w:szCs w:val="28"/>
      <w:lang w:eastAsia="ru-RU"/>
    </w:rPr>
  </w:style>
  <w:style w:type="character" w:customStyle="1" w:styleId="210">
    <w:name w:val="Заголовок 2 Знак1"/>
    <w:basedOn w:val="a0"/>
    <w:uiPriority w:val="9"/>
    <w:semiHidden/>
    <w:rsid w:val="002003C1"/>
    <w:rPr>
      <w:rFonts w:asciiTheme="majorHAnsi" w:eastAsiaTheme="majorEastAsia" w:hAnsiTheme="majorHAnsi" w:cstheme="majorBidi"/>
      <w:b/>
      <w:bCs/>
      <w:color w:val="4472C4" w:themeColor="accent1"/>
      <w:sz w:val="26"/>
      <w:szCs w:val="26"/>
      <w:lang w:eastAsia="ru-RU"/>
    </w:rPr>
  </w:style>
  <w:style w:type="character" w:customStyle="1" w:styleId="310">
    <w:name w:val="Заголовок 3 Знак1"/>
    <w:basedOn w:val="a0"/>
    <w:uiPriority w:val="9"/>
    <w:semiHidden/>
    <w:rsid w:val="002003C1"/>
    <w:rPr>
      <w:rFonts w:asciiTheme="majorHAnsi" w:eastAsiaTheme="majorEastAsia" w:hAnsiTheme="majorHAnsi" w:cstheme="majorBidi"/>
      <w:b/>
      <w:bCs/>
      <w:color w:val="4472C4" w:themeColor="accent1"/>
      <w:lang w:eastAsia="ru-RU"/>
    </w:rPr>
  </w:style>
  <w:style w:type="paragraph" w:styleId="ab">
    <w:name w:val="Title"/>
    <w:basedOn w:val="a"/>
    <w:next w:val="a"/>
    <w:link w:val="aa"/>
    <w:uiPriority w:val="10"/>
    <w:qFormat/>
    <w:rsid w:val="002003C1"/>
    <w:pPr>
      <w:pBdr>
        <w:bottom w:val="single" w:sz="8" w:space="4" w:color="4472C4"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4">
    <w:name w:val="Заголовок Знак1"/>
    <w:basedOn w:val="a0"/>
    <w:uiPriority w:val="10"/>
    <w:rsid w:val="002003C1"/>
    <w:rPr>
      <w:rFonts w:asciiTheme="majorHAnsi" w:eastAsiaTheme="majorEastAsia" w:hAnsiTheme="majorHAnsi" w:cstheme="majorBidi"/>
      <w:spacing w:val="-10"/>
      <w:kern w:val="28"/>
      <w:sz w:val="56"/>
      <w:szCs w:val="56"/>
    </w:rPr>
  </w:style>
  <w:style w:type="character" w:customStyle="1" w:styleId="15">
    <w:name w:val="Название Знак1"/>
    <w:basedOn w:val="a0"/>
    <w:uiPriority w:val="10"/>
    <w:rsid w:val="002003C1"/>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c21">
    <w:name w:val="c21"/>
    <w:basedOn w:val="a"/>
    <w:rsid w:val="00200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2003C1"/>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2003C1"/>
    <w:rPr>
      <w:rFonts w:ascii="Tahoma" w:eastAsia="Times New Roman" w:hAnsi="Tahoma" w:cs="Tahoma"/>
      <w:sz w:val="16"/>
      <w:szCs w:val="16"/>
      <w:lang w:eastAsia="ru-RU"/>
    </w:rPr>
  </w:style>
  <w:style w:type="paragraph" w:customStyle="1" w:styleId="af1">
    <w:name w:val="Основной"/>
    <w:basedOn w:val="a"/>
    <w:uiPriority w:val="99"/>
    <w:rsid w:val="002003C1"/>
    <w:pPr>
      <w:autoSpaceDE w:val="0"/>
      <w:spacing w:after="0" w:line="214" w:lineRule="atLeast"/>
      <w:ind w:firstLine="283"/>
      <w:jc w:val="both"/>
    </w:pPr>
    <w:rPr>
      <w:rFonts w:ascii="NewtonCSanPin" w:eastAsia="Times New Roman" w:hAnsi="NewtonCSanPin" w:cs="NewtonCSanPin"/>
      <w:color w:val="000000"/>
      <w:kern w:val="2"/>
      <w:sz w:val="21"/>
      <w:szCs w:val="21"/>
      <w:lang w:eastAsia="ar-SA"/>
    </w:rPr>
  </w:style>
  <w:style w:type="character" w:styleId="af2">
    <w:name w:val="annotation reference"/>
    <w:basedOn w:val="a0"/>
    <w:uiPriority w:val="99"/>
    <w:semiHidden/>
    <w:unhideWhenUsed/>
    <w:rsid w:val="00566641"/>
    <w:rPr>
      <w:sz w:val="16"/>
      <w:szCs w:val="16"/>
    </w:rPr>
  </w:style>
  <w:style w:type="paragraph" w:styleId="af3">
    <w:name w:val="annotation text"/>
    <w:basedOn w:val="a"/>
    <w:link w:val="af4"/>
    <w:uiPriority w:val="99"/>
    <w:semiHidden/>
    <w:unhideWhenUsed/>
    <w:rsid w:val="00566641"/>
    <w:pPr>
      <w:spacing w:line="240" w:lineRule="auto"/>
    </w:pPr>
    <w:rPr>
      <w:sz w:val="20"/>
      <w:szCs w:val="20"/>
    </w:rPr>
  </w:style>
  <w:style w:type="character" w:customStyle="1" w:styleId="af4">
    <w:name w:val="Текст примечания Знак"/>
    <w:basedOn w:val="a0"/>
    <w:link w:val="af3"/>
    <w:uiPriority w:val="99"/>
    <w:semiHidden/>
    <w:rsid w:val="00566641"/>
    <w:rPr>
      <w:sz w:val="20"/>
      <w:szCs w:val="20"/>
    </w:rPr>
  </w:style>
  <w:style w:type="paragraph" w:styleId="af5">
    <w:name w:val="annotation subject"/>
    <w:basedOn w:val="af3"/>
    <w:next w:val="af3"/>
    <w:link w:val="af6"/>
    <w:uiPriority w:val="99"/>
    <w:semiHidden/>
    <w:unhideWhenUsed/>
    <w:rsid w:val="00566641"/>
    <w:rPr>
      <w:b/>
      <w:bCs/>
    </w:rPr>
  </w:style>
  <w:style w:type="character" w:customStyle="1" w:styleId="af6">
    <w:name w:val="Тема примечания Знак"/>
    <w:basedOn w:val="af4"/>
    <w:link w:val="af5"/>
    <w:uiPriority w:val="99"/>
    <w:semiHidden/>
    <w:rsid w:val="005666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5244</Words>
  <Characters>29892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15</cp:revision>
  <dcterms:created xsi:type="dcterms:W3CDTF">2024-08-26T08:37:00Z</dcterms:created>
  <dcterms:modified xsi:type="dcterms:W3CDTF">2025-09-16T07:42:00Z</dcterms:modified>
</cp:coreProperties>
</file>